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D8C" w:rsidRDefault="00187D8C" w:rsidP="00336C87">
      <w:pPr>
        <w:ind w:right="64"/>
        <w:jc w:val="both"/>
      </w:pPr>
    </w:p>
    <w:p w:rsidR="00171C97" w:rsidRPr="00D175F9" w:rsidRDefault="00171C97" w:rsidP="00D175F9">
      <w:pPr>
        <w:ind w:right="64"/>
        <w:jc w:val="right"/>
        <w:rPr>
          <w:b/>
        </w:rPr>
      </w:pPr>
    </w:p>
    <w:p w:rsidR="001F5894" w:rsidRPr="00615498" w:rsidRDefault="00D175F9" w:rsidP="00D175F9">
      <w:pPr>
        <w:ind w:right="64"/>
        <w:jc w:val="right"/>
        <w:rPr>
          <w:b/>
          <w:lang w:val="fr-LU"/>
        </w:rPr>
      </w:pPr>
      <w:r w:rsidRPr="00615498">
        <w:rPr>
          <w:b/>
          <w:lang w:val="fr-LU"/>
        </w:rPr>
        <w:t>Luxembourg, le 2 décembre 2014</w:t>
      </w:r>
    </w:p>
    <w:p w:rsidR="001F5894" w:rsidRPr="00615498" w:rsidRDefault="001F5894" w:rsidP="00D175F9">
      <w:pPr>
        <w:ind w:right="64"/>
        <w:jc w:val="right"/>
        <w:rPr>
          <w:b/>
          <w:lang w:val="fr-LU"/>
        </w:rPr>
      </w:pPr>
    </w:p>
    <w:p w:rsidR="001F5894" w:rsidRPr="00615498" w:rsidRDefault="001F5894" w:rsidP="00336C87">
      <w:pPr>
        <w:ind w:right="64"/>
        <w:jc w:val="both"/>
        <w:rPr>
          <w:lang w:val="fr-LU"/>
        </w:rPr>
      </w:pPr>
    </w:p>
    <w:p w:rsidR="001F5894" w:rsidRPr="00615498" w:rsidRDefault="001F5894" w:rsidP="00336C87">
      <w:pPr>
        <w:ind w:right="64"/>
        <w:jc w:val="both"/>
        <w:rPr>
          <w:lang w:val="fr-LU"/>
        </w:rPr>
      </w:pPr>
    </w:p>
    <w:p w:rsidR="001F5894" w:rsidRPr="00615498" w:rsidRDefault="001F5894" w:rsidP="00336C87">
      <w:pPr>
        <w:ind w:right="64"/>
        <w:jc w:val="both"/>
        <w:rPr>
          <w:lang w:val="fr-LU"/>
        </w:rPr>
      </w:pPr>
    </w:p>
    <w:p w:rsidR="00187D8C" w:rsidRDefault="00E06898" w:rsidP="00336C87">
      <w:pPr>
        <w:pBdr>
          <w:top w:val="single" w:sz="4" w:space="21" w:color="000000"/>
          <w:left w:val="single" w:sz="4" w:space="0" w:color="000000"/>
          <w:bottom w:val="single" w:sz="4" w:space="18" w:color="000000"/>
          <w:right w:val="single" w:sz="4" w:space="0" w:color="000000"/>
        </w:pBdr>
        <w:ind w:right="64"/>
        <w:jc w:val="center"/>
        <w:rPr>
          <w:b/>
          <w:bCs/>
          <w:spacing w:val="-4"/>
          <w:w w:val="105"/>
          <w:sz w:val="36"/>
          <w:szCs w:val="36"/>
          <w:lang w:val="fr-FR"/>
        </w:rPr>
      </w:pPr>
      <w:r>
        <w:rPr>
          <w:b/>
          <w:bCs/>
          <w:spacing w:val="-4"/>
          <w:w w:val="105"/>
          <w:sz w:val="36"/>
          <w:szCs w:val="36"/>
          <w:lang w:val="fr-FR"/>
        </w:rPr>
        <w:t>Agrément des correspondants</w:t>
      </w:r>
    </w:p>
    <w:p w:rsidR="00E06898" w:rsidRDefault="00E06898" w:rsidP="00336C87">
      <w:pPr>
        <w:pBdr>
          <w:top w:val="single" w:sz="4" w:space="21" w:color="000000"/>
          <w:left w:val="single" w:sz="4" w:space="0" w:color="000000"/>
          <w:bottom w:val="single" w:sz="4" w:space="18" w:color="000000"/>
          <w:right w:val="single" w:sz="4" w:space="0" w:color="000000"/>
        </w:pBdr>
        <w:ind w:right="64"/>
        <w:jc w:val="center"/>
        <w:rPr>
          <w:b/>
          <w:bCs/>
          <w:spacing w:val="-4"/>
          <w:w w:val="105"/>
          <w:sz w:val="36"/>
          <w:szCs w:val="36"/>
          <w:lang w:val="fr-FR"/>
        </w:rPr>
      </w:pPr>
    </w:p>
    <w:p w:rsidR="00E06898" w:rsidRPr="004B36F8" w:rsidRDefault="00E06898" w:rsidP="00336C87">
      <w:pPr>
        <w:pBdr>
          <w:top w:val="single" w:sz="4" w:space="21" w:color="000000"/>
          <w:left w:val="single" w:sz="4" w:space="0" w:color="000000"/>
          <w:bottom w:val="single" w:sz="4" w:space="18" w:color="000000"/>
          <w:right w:val="single" w:sz="4" w:space="0" w:color="000000"/>
        </w:pBdr>
        <w:ind w:right="64"/>
        <w:jc w:val="center"/>
        <w:rPr>
          <w:b/>
          <w:bCs/>
          <w:spacing w:val="-4"/>
          <w:w w:val="105"/>
          <w:sz w:val="36"/>
          <w:szCs w:val="36"/>
          <w:lang w:val="fr-FR"/>
        </w:rPr>
      </w:pPr>
      <w:r>
        <w:rPr>
          <w:b/>
          <w:bCs/>
          <w:spacing w:val="-4"/>
          <w:w w:val="105"/>
          <w:sz w:val="36"/>
          <w:szCs w:val="36"/>
          <w:lang w:val="fr-FR"/>
        </w:rPr>
        <w:t>Accord-Cadre</w:t>
      </w:r>
    </w:p>
    <w:p w:rsidR="00C215C5" w:rsidRPr="00103193" w:rsidRDefault="00C215C5" w:rsidP="00336C87">
      <w:pPr>
        <w:ind w:right="64"/>
        <w:jc w:val="both"/>
        <w:rPr>
          <w:b/>
          <w:bCs/>
          <w:iCs/>
          <w:spacing w:val="-4"/>
          <w:w w:val="105"/>
          <w:lang w:val="fr-FR"/>
        </w:rPr>
      </w:pPr>
    </w:p>
    <w:p w:rsidR="0090648D" w:rsidRPr="00103193" w:rsidRDefault="00E06898" w:rsidP="00336C87">
      <w:pPr>
        <w:ind w:right="64"/>
        <w:jc w:val="both"/>
        <w:rPr>
          <w:b/>
          <w:bCs/>
          <w:iCs/>
          <w:spacing w:val="-4"/>
          <w:w w:val="105"/>
          <w:lang w:val="fr-FR"/>
        </w:rPr>
      </w:pPr>
      <w:r w:rsidRPr="00103193">
        <w:rPr>
          <w:b/>
          <w:bCs/>
          <w:iCs/>
          <w:spacing w:val="-4"/>
          <w:w w:val="105"/>
          <w:lang w:val="fr-FR"/>
        </w:rPr>
        <w:t>Préambule</w:t>
      </w:r>
    </w:p>
    <w:p w:rsidR="00E06898" w:rsidRPr="00103193" w:rsidRDefault="00E06898" w:rsidP="00336C87">
      <w:pPr>
        <w:ind w:right="64"/>
        <w:jc w:val="both"/>
        <w:rPr>
          <w:bCs/>
          <w:iCs/>
          <w:spacing w:val="-4"/>
          <w:w w:val="105"/>
          <w:lang w:val="fr-FR"/>
        </w:rPr>
      </w:pPr>
    </w:p>
    <w:p w:rsidR="0090648D" w:rsidRPr="00103193" w:rsidRDefault="00E06898" w:rsidP="00336C87">
      <w:pPr>
        <w:ind w:right="64"/>
        <w:jc w:val="both"/>
        <w:rPr>
          <w:bCs/>
          <w:iCs/>
          <w:spacing w:val="-4"/>
          <w:w w:val="105"/>
          <w:lang w:val="fr-FR"/>
        </w:rPr>
      </w:pPr>
      <w:r w:rsidRPr="00103193">
        <w:rPr>
          <w:bCs/>
          <w:iCs/>
          <w:spacing w:val="-4"/>
          <w:w w:val="105"/>
          <w:lang w:val="fr-FR"/>
        </w:rPr>
        <w:t xml:space="preserve">Conformément </w:t>
      </w:r>
      <w:r w:rsidR="00C54A2C">
        <w:rPr>
          <w:bCs/>
          <w:iCs/>
          <w:spacing w:val="-4"/>
          <w:w w:val="105"/>
          <w:lang w:val="fr-FR"/>
        </w:rPr>
        <w:t>au</w:t>
      </w:r>
      <w:r w:rsidRPr="00103193">
        <w:rPr>
          <w:bCs/>
          <w:iCs/>
          <w:spacing w:val="-4"/>
          <w:w w:val="105"/>
          <w:lang w:val="fr-FR"/>
        </w:rPr>
        <w:t xml:space="preserve"> </w:t>
      </w:r>
      <w:r w:rsidR="00C54A2C">
        <w:rPr>
          <w:bCs/>
          <w:iCs/>
          <w:spacing w:val="-4"/>
          <w:w w:val="105"/>
          <w:lang w:val="fr-FR"/>
        </w:rPr>
        <w:t>Règlement Général</w:t>
      </w:r>
      <w:r w:rsidRPr="00103193">
        <w:rPr>
          <w:bCs/>
          <w:iCs/>
          <w:spacing w:val="-4"/>
          <w:w w:val="105"/>
          <w:lang w:val="fr-FR"/>
        </w:rPr>
        <w:t xml:space="preserve"> du Conseil des Bureaux </w:t>
      </w:r>
      <w:r w:rsidR="00C54A2C">
        <w:rPr>
          <w:bCs/>
          <w:iCs/>
          <w:spacing w:val="-4"/>
          <w:w w:val="105"/>
          <w:lang w:val="fr-FR"/>
        </w:rPr>
        <w:t xml:space="preserve">(COB) </w:t>
      </w:r>
      <w:r w:rsidRPr="00103193">
        <w:rPr>
          <w:bCs/>
          <w:iCs/>
          <w:spacing w:val="-4"/>
          <w:w w:val="105"/>
          <w:lang w:val="fr-FR"/>
        </w:rPr>
        <w:t>qui a pour objet de régir les relations entre les Bureaux nationaux d’assurances des pays participant au « système de la carte verte », le Bureau Luxembourgeois est tenu de fixer les conditions dans lesquelles il accorde, refuse ou révoque l’agrément des correspondants des entreprises d’assurance étrangères, établis au Luxembourg. C’est l’objet du présent contrat-cadre adopté par le Conseil d’Administration du Bureau Luxembourgeois en date du…..</w:t>
      </w:r>
    </w:p>
    <w:p w:rsidR="00505799" w:rsidRDefault="00505799" w:rsidP="00336C87">
      <w:pPr>
        <w:widowControl/>
        <w:kinsoku/>
        <w:rPr>
          <w:bCs/>
          <w:iCs/>
          <w:spacing w:val="-4"/>
          <w:w w:val="105"/>
          <w:sz w:val="26"/>
          <w:szCs w:val="26"/>
          <w:lang w:val="fr-FR"/>
        </w:rPr>
      </w:pPr>
      <w:r>
        <w:rPr>
          <w:bCs/>
          <w:iCs/>
          <w:spacing w:val="-4"/>
          <w:w w:val="105"/>
          <w:sz w:val="26"/>
          <w:szCs w:val="26"/>
          <w:lang w:val="fr-FR"/>
        </w:rPr>
        <w:br w:type="page"/>
      </w:r>
    </w:p>
    <w:p w:rsidR="00E06898" w:rsidRDefault="00E06898" w:rsidP="00336C87">
      <w:pPr>
        <w:ind w:right="64"/>
        <w:jc w:val="both"/>
        <w:rPr>
          <w:bCs/>
          <w:iCs/>
          <w:spacing w:val="-4"/>
          <w:w w:val="105"/>
          <w:sz w:val="26"/>
          <w:szCs w:val="26"/>
          <w:lang w:val="fr-FR"/>
        </w:rPr>
      </w:pPr>
    </w:p>
    <w:p w:rsidR="00E06898" w:rsidRPr="00E06898" w:rsidRDefault="00E06898" w:rsidP="00336C87">
      <w:pPr>
        <w:ind w:right="64"/>
        <w:jc w:val="both"/>
        <w:rPr>
          <w:bCs/>
          <w:iCs/>
          <w:spacing w:val="-4"/>
          <w:w w:val="105"/>
          <w:sz w:val="26"/>
          <w:szCs w:val="26"/>
          <w:lang w:val="fr-FR"/>
        </w:rPr>
      </w:pPr>
    </w:p>
    <w:p w:rsidR="00187D8C" w:rsidRPr="004B36F8" w:rsidRDefault="00187D8C" w:rsidP="00336C87">
      <w:pPr>
        <w:pBdr>
          <w:top w:val="single" w:sz="4" w:space="10" w:color="000000"/>
          <w:left w:val="single" w:sz="4" w:space="0" w:color="000000"/>
          <w:bottom w:val="single" w:sz="4" w:space="9" w:color="000000"/>
          <w:right w:val="single" w:sz="4" w:space="0" w:color="000000"/>
        </w:pBdr>
        <w:ind w:right="64"/>
        <w:jc w:val="center"/>
        <w:rPr>
          <w:b/>
          <w:bCs/>
          <w:w w:val="105"/>
          <w:sz w:val="28"/>
          <w:szCs w:val="28"/>
          <w:lang w:val="fr-FR"/>
        </w:rPr>
      </w:pPr>
      <w:r w:rsidRPr="004B36F8">
        <w:rPr>
          <w:b/>
          <w:bCs/>
          <w:spacing w:val="-8"/>
          <w:w w:val="105"/>
          <w:sz w:val="28"/>
          <w:szCs w:val="28"/>
          <w:lang w:val="fr-FR"/>
        </w:rPr>
        <w:t xml:space="preserve">CHAPITRE 1: CONDITIONS DANS LESQUELLES </w:t>
      </w:r>
      <w:r w:rsidR="00DF4BC0">
        <w:rPr>
          <w:b/>
          <w:bCs/>
          <w:spacing w:val="-8"/>
          <w:w w:val="105"/>
          <w:sz w:val="28"/>
          <w:szCs w:val="28"/>
          <w:lang w:val="fr-FR"/>
        </w:rPr>
        <w:t>LE</w:t>
      </w:r>
      <w:r w:rsidRPr="004B36F8">
        <w:rPr>
          <w:b/>
          <w:bCs/>
          <w:spacing w:val="-8"/>
          <w:w w:val="105"/>
          <w:sz w:val="28"/>
          <w:szCs w:val="28"/>
          <w:lang w:val="fr-FR"/>
        </w:rPr>
        <w:t xml:space="preserve"> BUREAU</w:t>
      </w:r>
      <w:r w:rsidR="00DF4BC0">
        <w:rPr>
          <w:b/>
          <w:bCs/>
          <w:spacing w:val="-8"/>
          <w:w w:val="105"/>
          <w:sz w:val="28"/>
          <w:szCs w:val="28"/>
          <w:lang w:val="fr-FR"/>
        </w:rPr>
        <w:t xml:space="preserve"> LUXEMBOURGEOIS </w:t>
      </w:r>
      <w:r w:rsidRPr="004B36F8">
        <w:rPr>
          <w:b/>
          <w:bCs/>
          <w:spacing w:val="-8"/>
          <w:w w:val="105"/>
          <w:sz w:val="28"/>
          <w:szCs w:val="28"/>
          <w:lang w:val="fr-FR"/>
        </w:rPr>
        <w:t>ACCORDE, REFUSE OU RETIRE SON AGREMENT A UN</w:t>
      </w:r>
      <w:r w:rsidR="00A30DB7" w:rsidRPr="004B36F8">
        <w:rPr>
          <w:b/>
          <w:bCs/>
          <w:spacing w:val="-8"/>
          <w:w w:val="105"/>
          <w:sz w:val="28"/>
          <w:szCs w:val="28"/>
          <w:lang w:val="fr-FR"/>
        </w:rPr>
        <w:t xml:space="preserve"> </w:t>
      </w:r>
      <w:r w:rsidRPr="004B36F8">
        <w:rPr>
          <w:b/>
          <w:bCs/>
          <w:w w:val="105"/>
          <w:sz w:val="28"/>
          <w:szCs w:val="28"/>
          <w:lang w:val="fr-FR"/>
        </w:rPr>
        <w:t>CORRESPONDANT</w:t>
      </w:r>
    </w:p>
    <w:p w:rsidR="00045FF7" w:rsidRDefault="00045FF7" w:rsidP="00336C87">
      <w:pPr>
        <w:ind w:right="64"/>
        <w:jc w:val="both"/>
        <w:rPr>
          <w:b/>
          <w:bCs/>
          <w:spacing w:val="-8"/>
          <w:w w:val="105"/>
          <w:sz w:val="28"/>
          <w:szCs w:val="28"/>
          <w:u w:val="single"/>
          <w:lang w:val="fr-FR"/>
        </w:rPr>
      </w:pPr>
    </w:p>
    <w:p w:rsidR="0090648D" w:rsidRDefault="0090648D" w:rsidP="00336C87">
      <w:pPr>
        <w:ind w:right="64"/>
        <w:jc w:val="both"/>
        <w:rPr>
          <w:b/>
          <w:bCs/>
          <w:spacing w:val="-8"/>
          <w:w w:val="105"/>
          <w:sz w:val="28"/>
          <w:szCs w:val="28"/>
          <w:u w:val="single"/>
          <w:lang w:val="fr-FR"/>
        </w:rPr>
      </w:pPr>
    </w:p>
    <w:p w:rsidR="00187D8C" w:rsidRPr="001F5894" w:rsidRDefault="00187D8C" w:rsidP="001F5894">
      <w:pPr>
        <w:pStyle w:val="Paragraphedeliste"/>
        <w:numPr>
          <w:ilvl w:val="1"/>
          <w:numId w:val="20"/>
        </w:numPr>
        <w:ind w:right="64"/>
        <w:jc w:val="both"/>
        <w:rPr>
          <w:b/>
          <w:bCs/>
          <w:spacing w:val="-7"/>
          <w:w w:val="105"/>
          <w:sz w:val="28"/>
          <w:szCs w:val="28"/>
          <w:u w:val="single"/>
          <w:lang w:val="fr-FR"/>
        </w:rPr>
      </w:pPr>
      <w:r w:rsidRPr="001F5894">
        <w:rPr>
          <w:b/>
          <w:bCs/>
          <w:spacing w:val="-8"/>
          <w:w w:val="105"/>
          <w:sz w:val="28"/>
          <w:szCs w:val="28"/>
          <w:u w:val="single"/>
          <w:lang w:val="fr-FR"/>
        </w:rPr>
        <w:t xml:space="preserve">Comment remplir la fonction de correspondant d’un assureur étranger </w:t>
      </w:r>
      <w:r w:rsidR="00C215C5" w:rsidRPr="001F5894">
        <w:rPr>
          <w:b/>
          <w:bCs/>
          <w:spacing w:val="-8"/>
          <w:w w:val="105"/>
          <w:sz w:val="28"/>
          <w:szCs w:val="28"/>
          <w:u w:val="single"/>
          <w:lang w:val="fr-FR"/>
        </w:rPr>
        <w:t>au Luxembourg</w:t>
      </w:r>
    </w:p>
    <w:p w:rsidR="00045FF7" w:rsidRDefault="00045FF7" w:rsidP="00336C87">
      <w:pPr>
        <w:tabs>
          <w:tab w:val="right" w:leader="dot" w:pos="4608"/>
        </w:tabs>
        <w:ind w:right="64"/>
        <w:jc w:val="both"/>
        <w:rPr>
          <w:b/>
          <w:bCs/>
          <w:spacing w:val="-1"/>
          <w:w w:val="105"/>
          <w:lang w:val="fr-FR"/>
        </w:rPr>
      </w:pPr>
    </w:p>
    <w:p w:rsidR="004B36F8" w:rsidRPr="004B36F8" w:rsidRDefault="004B36F8" w:rsidP="00336C87">
      <w:pPr>
        <w:ind w:right="64"/>
        <w:jc w:val="both"/>
        <w:rPr>
          <w:b/>
          <w:bCs/>
          <w:spacing w:val="-4"/>
          <w:w w:val="105"/>
          <w:lang w:val="fr-FR"/>
        </w:rPr>
      </w:pPr>
    </w:p>
    <w:p w:rsidR="00187D8C" w:rsidRPr="004B36F8" w:rsidRDefault="00187D8C" w:rsidP="00336C87">
      <w:pPr>
        <w:ind w:right="64"/>
        <w:jc w:val="both"/>
        <w:rPr>
          <w:b/>
          <w:bCs/>
          <w:spacing w:val="-4"/>
          <w:w w:val="105"/>
          <w:lang w:val="fr-FR"/>
        </w:rPr>
      </w:pPr>
      <w:r w:rsidRPr="004B36F8">
        <w:rPr>
          <w:b/>
          <w:bCs/>
          <w:spacing w:val="-4"/>
          <w:w w:val="105"/>
          <w:lang w:val="fr-FR"/>
        </w:rPr>
        <w:t>1.1.</w:t>
      </w:r>
      <w:r w:rsidR="00E06898">
        <w:rPr>
          <w:b/>
          <w:bCs/>
          <w:spacing w:val="-4"/>
          <w:w w:val="105"/>
          <w:lang w:val="fr-FR"/>
        </w:rPr>
        <w:t>1</w:t>
      </w:r>
      <w:r w:rsidRPr="004B36F8">
        <w:rPr>
          <w:b/>
          <w:bCs/>
          <w:spacing w:val="-4"/>
          <w:w w:val="105"/>
          <w:lang w:val="fr-FR"/>
        </w:rPr>
        <w:t>. Conditions requises pour l’agrément du correspond</w:t>
      </w:r>
      <w:r w:rsidR="00DF4BC0">
        <w:rPr>
          <w:b/>
          <w:bCs/>
          <w:spacing w:val="-4"/>
          <w:w w:val="105"/>
          <w:lang w:val="fr-FR"/>
        </w:rPr>
        <w:t>a</w:t>
      </w:r>
      <w:r w:rsidRPr="004B36F8">
        <w:rPr>
          <w:b/>
          <w:bCs/>
          <w:spacing w:val="-4"/>
          <w:w w:val="105"/>
          <w:lang w:val="fr-FR"/>
        </w:rPr>
        <w:t>nt d’un assureur étranger</w:t>
      </w:r>
    </w:p>
    <w:p w:rsidR="00187D8C" w:rsidRPr="00E06898" w:rsidRDefault="00187D8C" w:rsidP="00336C87">
      <w:pPr>
        <w:ind w:right="64"/>
        <w:jc w:val="both"/>
        <w:rPr>
          <w:lang w:val="fr-LU"/>
        </w:rPr>
      </w:pPr>
    </w:p>
    <w:p w:rsidR="00187D8C" w:rsidRPr="004B36F8" w:rsidRDefault="00187D8C" w:rsidP="00336C87">
      <w:pPr>
        <w:ind w:right="64"/>
        <w:jc w:val="both"/>
        <w:rPr>
          <w:b/>
          <w:bCs/>
          <w:spacing w:val="-3"/>
          <w:w w:val="105"/>
          <w:lang w:val="fr-FR"/>
        </w:rPr>
      </w:pPr>
      <w:r w:rsidRPr="004B36F8">
        <w:rPr>
          <w:b/>
          <w:bCs/>
          <w:spacing w:val="-3"/>
          <w:w w:val="105"/>
          <w:lang w:val="fr-FR"/>
        </w:rPr>
        <w:t>L</w:t>
      </w:r>
      <w:r w:rsidR="00A55736" w:rsidRPr="004B36F8">
        <w:rPr>
          <w:b/>
          <w:bCs/>
          <w:spacing w:val="-3"/>
          <w:w w:val="105"/>
          <w:lang w:val="fr-FR"/>
        </w:rPr>
        <w:t xml:space="preserve">es conditions à remplir </w:t>
      </w:r>
      <w:r w:rsidR="00C54A2C">
        <w:rPr>
          <w:b/>
          <w:bCs/>
          <w:spacing w:val="-3"/>
          <w:w w:val="105"/>
          <w:lang w:val="fr-FR"/>
        </w:rPr>
        <w:t xml:space="preserve">cumulativement </w:t>
      </w:r>
      <w:r w:rsidR="00A55736" w:rsidRPr="004B36F8">
        <w:rPr>
          <w:b/>
          <w:bCs/>
          <w:spacing w:val="-3"/>
          <w:w w:val="105"/>
          <w:lang w:val="fr-FR"/>
        </w:rPr>
        <w:t>par le correspondant sont les suivantes :</w:t>
      </w:r>
    </w:p>
    <w:p w:rsidR="004B36F8" w:rsidRPr="004B36F8" w:rsidRDefault="004B36F8" w:rsidP="00336C87">
      <w:pPr>
        <w:ind w:right="64"/>
        <w:jc w:val="both"/>
        <w:rPr>
          <w:iCs/>
          <w:w w:val="105"/>
          <w:lang w:val="fr-FR"/>
        </w:rPr>
      </w:pPr>
    </w:p>
    <w:p w:rsidR="00187D8C" w:rsidRDefault="00A55736" w:rsidP="00336C87">
      <w:pPr>
        <w:numPr>
          <w:ilvl w:val="0"/>
          <w:numId w:val="18"/>
        </w:numPr>
        <w:ind w:left="709" w:right="62" w:hanging="284"/>
        <w:jc w:val="both"/>
        <w:rPr>
          <w:iCs/>
          <w:w w:val="105"/>
          <w:lang w:val="fr-FR"/>
        </w:rPr>
      </w:pPr>
      <w:r w:rsidRPr="004B36F8">
        <w:rPr>
          <w:iCs/>
          <w:w w:val="105"/>
          <w:lang w:val="fr-FR"/>
        </w:rPr>
        <w:t xml:space="preserve">infrastructure </w:t>
      </w:r>
      <w:r w:rsidR="00C54A2C">
        <w:rPr>
          <w:iCs/>
          <w:w w:val="105"/>
          <w:lang w:val="fr-FR"/>
        </w:rPr>
        <w:t xml:space="preserve">appropriée </w:t>
      </w:r>
      <w:r w:rsidR="00045FF7">
        <w:rPr>
          <w:iCs/>
          <w:w w:val="105"/>
          <w:lang w:val="fr-FR"/>
        </w:rPr>
        <w:t xml:space="preserve">sur le territoire luxembourgeois </w:t>
      </w:r>
      <w:r w:rsidRPr="004B36F8">
        <w:rPr>
          <w:iCs/>
          <w:w w:val="105"/>
          <w:lang w:val="fr-FR"/>
        </w:rPr>
        <w:t xml:space="preserve">et moyens (notamment en personnel) suffisants pour assumer </w:t>
      </w:r>
      <w:r w:rsidR="00C54A2C">
        <w:rPr>
          <w:iCs/>
          <w:w w:val="105"/>
          <w:lang w:val="fr-FR"/>
        </w:rPr>
        <w:t xml:space="preserve">efficacement et de façon diligente </w:t>
      </w:r>
      <w:r w:rsidRPr="004B36F8">
        <w:rPr>
          <w:iCs/>
          <w:w w:val="105"/>
          <w:lang w:val="fr-FR"/>
        </w:rPr>
        <w:t>la gestion des sinistres</w:t>
      </w:r>
      <w:r w:rsidR="00187D8C" w:rsidRPr="004B36F8">
        <w:rPr>
          <w:iCs/>
          <w:w w:val="105"/>
          <w:lang w:val="fr-FR"/>
        </w:rPr>
        <w:t>;</w:t>
      </w:r>
    </w:p>
    <w:p w:rsidR="008800EF" w:rsidRPr="004B36F8" w:rsidRDefault="008800EF" w:rsidP="00336C87">
      <w:pPr>
        <w:ind w:left="709" w:right="62"/>
        <w:jc w:val="both"/>
        <w:rPr>
          <w:iCs/>
          <w:w w:val="105"/>
          <w:lang w:val="fr-FR"/>
        </w:rPr>
      </w:pPr>
    </w:p>
    <w:p w:rsidR="00E06898" w:rsidRDefault="00A55736" w:rsidP="00336C87">
      <w:pPr>
        <w:numPr>
          <w:ilvl w:val="0"/>
          <w:numId w:val="18"/>
        </w:numPr>
        <w:ind w:left="709" w:right="62" w:hanging="284"/>
        <w:jc w:val="both"/>
        <w:rPr>
          <w:iCs/>
          <w:spacing w:val="-3"/>
          <w:w w:val="105"/>
          <w:lang w:val="fr-FR"/>
        </w:rPr>
      </w:pPr>
      <w:r w:rsidRPr="004B36F8">
        <w:rPr>
          <w:iCs/>
          <w:spacing w:val="-3"/>
          <w:w w:val="105"/>
          <w:lang w:val="fr-FR"/>
        </w:rPr>
        <w:t>capacité avérée à gérer efficacement les sinistres</w:t>
      </w:r>
      <w:r w:rsidR="00187D8C" w:rsidRPr="004B36F8">
        <w:rPr>
          <w:iCs/>
          <w:spacing w:val="-3"/>
          <w:w w:val="105"/>
          <w:lang w:val="fr-FR"/>
        </w:rPr>
        <w:t>;</w:t>
      </w:r>
    </w:p>
    <w:p w:rsidR="00E06898" w:rsidRDefault="00E06898" w:rsidP="00336C87">
      <w:pPr>
        <w:pStyle w:val="Paragraphedeliste"/>
        <w:rPr>
          <w:iCs/>
          <w:spacing w:val="-3"/>
          <w:w w:val="105"/>
          <w:lang w:val="fr-FR"/>
        </w:rPr>
      </w:pPr>
    </w:p>
    <w:p w:rsidR="00187D8C" w:rsidRDefault="00E06898" w:rsidP="00336C87">
      <w:pPr>
        <w:ind w:left="709" w:right="62"/>
        <w:jc w:val="both"/>
        <w:rPr>
          <w:iCs/>
          <w:spacing w:val="-3"/>
          <w:w w:val="105"/>
          <w:lang w:val="fr-FR"/>
        </w:rPr>
      </w:pPr>
      <w:r>
        <w:rPr>
          <w:iCs/>
          <w:spacing w:val="-3"/>
          <w:w w:val="105"/>
          <w:lang w:val="fr-FR"/>
        </w:rPr>
        <w:t xml:space="preserve">Le correspondant doit notamment prouver qu’il dispose de compétences juridiques suffisantes </w:t>
      </w:r>
      <w:r w:rsidR="00D175F9">
        <w:rPr>
          <w:iCs/>
          <w:spacing w:val="-3"/>
          <w:w w:val="105"/>
          <w:lang w:val="fr-FR"/>
        </w:rPr>
        <w:t xml:space="preserve">(notamment concernant la législation luxembourgeoise, les directives communautaires en matière d’assurance RC AUTOS, le Règlement Général du COB …) </w:t>
      </w:r>
      <w:r>
        <w:rPr>
          <w:iCs/>
          <w:spacing w:val="-3"/>
          <w:w w:val="105"/>
          <w:lang w:val="fr-FR"/>
        </w:rPr>
        <w:t>pour pouvoir traiter de manière efficace des sinistres RC AUTOS relevant d’un niveau de complexité élevée et ayant un lien de connexité international.</w:t>
      </w:r>
    </w:p>
    <w:p w:rsidR="008800EF" w:rsidRDefault="008800EF" w:rsidP="00336C87">
      <w:pPr>
        <w:pStyle w:val="Paragraphedeliste"/>
        <w:rPr>
          <w:iCs/>
          <w:spacing w:val="-3"/>
          <w:w w:val="105"/>
          <w:lang w:val="fr-FR"/>
        </w:rPr>
      </w:pPr>
    </w:p>
    <w:p w:rsidR="00045FF7" w:rsidRDefault="00A55736" w:rsidP="00336C87">
      <w:pPr>
        <w:numPr>
          <w:ilvl w:val="0"/>
          <w:numId w:val="18"/>
        </w:numPr>
        <w:ind w:left="709" w:right="62" w:hanging="284"/>
        <w:jc w:val="both"/>
        <w:rPr>
          <w:iCs/>
          <w:spacing w:val="-4"/>
          <w:w w:val="105"/>
          <w:lang w:val="fr-FR"/>
        </w:rPr>
      </w:pPr>
      <w:r w:rsidRPr="004B36F8">
        <w:rPr>
          <w:iCs/>
          <w:spacing w:val="-4"/>
          <w:w w:val="105"/>
          <w:lang w:val="fr-FR"/>
        </w:rPr>
        <w:t>capacité à disposer d’une trésorerie suffisante pour indemniser la victime sans avoir à attendre des fon</w:t>
      </w:r>
      <w:r w:rsidR="00DF4BC0">
        <w:rPr>
          <w:iCs/>
          <w:spacing w:val="-4"/>
          <w:w w:val="105"/>
          <w:lang w:val="fr-FR"/>
        </w:rPr>
        <w:t>d</w:t>
      </w:r>
      <w:r w:rsidRPr="004B36F8">
        <w:rPr>
          <w:iCs/>
          <w:spacing w:val="-4"/>
          <w:w w:val="105"/>
          <w:lang w:val="fr-FR"/>
        </w:rPr>
        <w:t>s à cette fin</w:t>
      </w:r>
    </w:p>
    <w:p w:rsidR="00045FF7" w:rsidRDefault="00045FF7" w:rsidP="00336C87">
      <w:pPr>
        <w:pStyle w:val="Paragraphedeliste"/>
        <w:rPr>
          <w:iCs/>
          <w:spacing w:val="-4"/>
          <w:w w:val="105"/>
          <w:lang w:val="fr-FR"/>
        </w:rPr>
      </w:pPr>
    </w:p>
    <w:p w:rsidR="00E06898" w:rsidRDefault="00E06898" w:rsidP="00336C87">
      <w:pPr>
        <w:pStyle w:val="Paragraphedeliste"/>
        <w:rPr>
          <w:iCs/>
          <w:spacing w:val="-4"/>
          <w:w w:val="105"/>
          <w:lang w:val="fr-FR"/>
        </w:rPr>
      </w:pPr>
      <w:r>
        <w:rPr>
          <w:iCs/>
          <w:spacing w:val="-4"/>
          <w:w w:val="105"/>
          <w:lang w:val="fr-FR"/>
        </w:rPr>
        <w:t>Le correspondant doit notamment prouver qu’il est en mesure de donner suite en tout temps aux prétentions indemnitaires justifiées qui lui sont adressées.</w:t>
      </w:r>
    </w:p>
    <w:p w:rsidR="00E06898" w:rsidRDefault="00E06898" w:rsidP="00336C87">
      <w:pPr>
        <w:pStyle w:val="Paragraphedeliste"/>
        <w:rPr>
          <w:iCs/>
          <w:spacing w:val="-4"/>
          <w:w w:val="105"/>
          <w:lang w:val="fr-FR"/>
        </w:rPr>
      </w:pPr>
    </w:p>
    <w:p w:rsidR="00E06898" w:rsidRDefault="00E06898" w:rsidP="00336C87">
      <w:pPr>
        <w:pStyle w:val="Paragraphedeliste"/>
        <w:jc w:val="both"/>
        <w:rPr>
          <w:iCs/>
          <w:spacing w:val="-4"/>
          <w:w w:val="105"/>
          <w:lang w:val="fr-FR"/>
        </w:rPr>
      </w:pPr>
      <w:r>
        <w:rPr>
          <w:iCs/>
          <w:spacing w:val="-4"/>
          <w:w w:val="105"/>
          <w:lang w:val="fr-FR"/>
        </w:rPr>
        <w:t xml:space="preserve">Il doit être capable de déclencher des versements, même conséquents, sans devoir attendre l’accord </w:t>
      </w:r>
      <w:r w:rsidR="00505799">
        <w:rPr>
          <w:iCs/>
          <w:spacing w:val="-4"/>
          <w:w w:val="105"/>
          <w:lang w:val="fr-FR"/>
        </w:rPr>
        <w:t>de l’assureur mandant par rapport au sinistre concerné.</w:t>
      </w:r>
    </w:p>
    <w:p w:rsidR="00505799" w:rsidRDefault="00505799" w:rsidP="00336C87">
      <w:pPr>
        <w:pStyle w:val="Paragraphedeliste"/>
        <w:jc w:val="both"/>
        <w:rPr>
          <w:iCs/>
          <w:spacing w:val="-4"/>
          <w:w w:val="105"/>
          <w:lang w:val="fr-FR"/>
        </w:rPr>
      </w:pPr>
    </w:p>
    <w:p w:rsidR="00187D8C" w:rsidRDefault="00045FF7" w:rsidP="00336C87">
      <w:pPr>
        <w:numPr>
          <w:ilvl w:val="0"/>
          <w:numId w:val="18"/>
        </w:numPr>
        <w:ind w:left="709" w:right="62" w:hanging="284"/>
        <w:jc w:val="both"/>
        <w:rPr>
          <w:iCs/>
          <w:spacing w:val="-4"/>
          <w:w w:val="105"/>
          <w:lang w:val="fr-FR"/>
        </w:rPr>
      </w:pPr>
      <w:r>
        <w:rPr>
          <w:iCs/>
          <w:spacing w:val="-4"/>
          <w:w w:val="105"/>
          <w:lang w:val="fr-FR"/>
        </w:rPr>
        <w:t>présence d’un interlocuteur au sein de l’infrastructure sur le territoire luxembourgeois en mesure de renseigner la victime dans une des langues officielles du Grand-Duché du Luxembourg sur l’état d’avancement de son dossier</w:t>
      </w:r>
      <w:r w:rsidR="00A55736" w:rsidRPr="004B36F8">
        <w:rPr>
          <w:iCs/>
          <w:spacing w:val="-4"/>
          <w:w w:val="105"/>
          <w:lang w:val="fr-FR"/>
        </w:rPr>
        <w:t>.</w:t>
      </w:r>
    </w:p>
    <w:p w:rsidR="00D175F9" w:rsidRDefault="00D175F9" w:rsidP="00D175F9">
      <w:pPr>
        <w:ind w:left="709" w:right="62"/>
        <w:jc w:val="both"/>
        <w:rPr>
          <w:iCs/>
          <w:spacing w:val="-4"/>
          <w:w w:val="105"/>
          <w:lang w:val="fr-FR"/>
        </w:rPr>
      </w:pPr>
    </w:p>
    <w:p w:rsidR="00D175F9" w:rsidRDefault="00D175F9" w:rsidP="00336C87">
      <w:pPr>
        <w:numPr>
          <w:ilvl w:val="0"/>
          <w:numId w:val="18"/>
        </w:numPr>
        <w:ind w:left="709" w:right="62" w:hanging="284"/>
        <w:jc w:val="both"/>
        <w:rPr>
          <w:iCs/>
          <w:spacing w:val="-4"/>
          <w:w w:val="105"/>
          <w:lang w:val="fr-FR"/>
        </w:rPr>
      </w:pPr>
      <w:r>
        <w:rPr>
          <w:iCs/>
          <w:spacing w:val="-4"/>
          <w:w w:val="105"/>
          <w:lang w:val="fr-FR"/>
        </w:rPr>
        <w:t>mise en place d’un réseau de fournisseurs externes.</w:t>
      </w:r>
    </w:p>
    <w:p w:rsidR="00AC0B97" w:rsidRDefault="00AC0B97" w:rsidP="00AC0B97">
      <w:pPr>
        <w:ind w:right="62"/>
        <w:jc w:val="both"/>
        <w:rPr>
          <w:iCs/>
          <w:spacing w:val="-4"/>
          <w:w w:val="105"/>
          <w:lang w:val="fr-FR"/>
        </w:rPr>
      </w:pPr>
    </w:p>
    <w:p w:rsidR="00AC0B97" w:rsidRPr="00AC0B97" w:rsidRDefault="00AC0B97" w:rsidP="00AC0B97">
      <w:pPr>
        <w:ind w:right="62"/>
        <w:jc w:val="both"/>
        <w:rPr>
          <w:iCs/>
          <w:spacing w:val="-4"/>
          <w:w w:val="105"/>
          <w:lang w:val="fr-FR"/>
        </w:rPr>
      </w:pPr>
      <w:bookmarkStart w:id="0" w:name="_GoBack"/>
      <w:bookmarkEnd w:id="0"/>
      <w:r w:rsidRPr="00AC0B97">
        <w:rPr>
          <w:iCs/>
          <w:spacing w:val="-4"/>
          <w:w w:val="105"/>
          <w:lang w:val="fr-FR"/>
        </w:rPr>
        <w:t>Le Bureau Luxembourgeois n’accepte pas la désignation d’un correspondant lorsque la demande provient d’une entreprise d’assurance membre d’un Bureau national qui est membre transitoire du COB, sauf s’il s’agit du Bureau d’un Etat Membre de l’Union européenne.</w:t>
      </w:r>
    </w:p>
    <w:p w:rsidR="00505799" w:rsidRDefault="00505799" w:rsidP="00AC0B97">
      <w:pPr>
        <w:ind w:right="62"/>
        <w:jc w:val="both"/>
        <w:rPr>
          <w:iCs/>
          <w:spacing w:val="-4"/>
          <w:w w:val="105"/>
          <w:lang w:val="fr-FR"/>
        </w:rPr>
      </w:pPr>
    </w:p>
    <w:p w:rsidR="00AC0B97" w:rsidRPr="00AC0B97" w:rsidRDefault="00AC0B97" w:rsidP="00AC0B97">
      <w:pPr>
        <w:ind w:right="62"/>
        <w:jc w:val="both"/>
        <w:rPr>
          <w:b/>
          <w:iCs/>
          <w:spacing w:val="-4"/>
          <w:w w:val="105"/>
          <w:lang w:val="fr-FR"/>
        </w:rPr>
      </w:pPr>
      <w:r w:rsidRPr="00AC0B97">
        <w:rPr>
          <w:b/>
          <w:iCs/>
          <w:spacing w:val="-4"/>
          <w:w w:val="105"/>
          <w:lang w:val="fr-FR"/>
        </w:rPr>
        <w:t>1.1.2. Vérification de la capacité requise pour la gestion efficace des sinistres</w:t>
      </w:r>
    </w:p>
    <w:p w:rsidR="00AC0B97" w:rsidRDefault="00AC0B97" w:rsidP="00336C87">
      <w:pPr>
        <w:ind w:left="425" w:right="62"/>
        <w:jc w:val="both"/>
        <w:rPr>
          <w:iCs/>
          <w:spacing w:val="-4"/>
          <w:w w:val="105"/>
          <w:lang w:val="fr-FR"/>
        </w:rPr>
      </w:pPr>
    </w:p>
    <w:p w:rsidR="00D175F9" w:rsidRDefault="00D175F9" w:rsidP="00336C87">
      <w:pPr>
        <w:ind w:left="425" w:right="62"/>
        <w:jc w:val="both"/>
        <w:rPr>
          <w:iCs/>
          <w:spacing w:val="-4"/>
          <w:w w:val="105"/>
          <w:lang w:val="fr-FR"/>
        </w:rPr>
      </w:pPr>
      <w:r>
        <w:rPr>
          <w:iCs/>
          <w:spacing w:val="-4"/>
          <w:w w:val="105"/>
          <w:lang w:val="fr-FR"/>
        </w:rPr>
        <w:t xml:space="preserve">Les moyens et éléments suivants peuvent notamment être considérés comme preuves pertinentes de la capacité requise pour remplir adéquatement la fonction de </w:t>
      </w:r>
      <w:proofErr w:type="gramStart"/>
      <w:r>
        <w:rPr>
          <w:iCs/>
          <w:spacing w:val="-4"/>
          <w:w w:val="105"/>
          <w:lang w:val="fr-FR"/>
        </w:rPr>
        <w:t>correspondant</w:t>
      </w:r>
      <w:proofErr w:type="gramEnd"/>
      <w:r>
        <w:rPr>
          <w:iCs/>
          <w:spacing w:val="-4"/>
          <w:w w:val="105"/>
          <w:lang w:val="fr-FR"/>
        </w:rPr>
        <w:t> :</w:t>
      </w:r>
    </w:p>
    <w:p w:rsidR="00D175F9" w:rsidRDefault="00D175F9" w:rsidP="00336C87">
      <w:pPr>
        <w:ind w:left="425" w:right="62"/>
        <w:jc w:val="both"/>
        <w:rPr>
          <w:iCs/>
          <w:spacing w:val="-4"/>
          <w:w w:val="105"/>
          <w:lang w:val="fr-FR"/>
        </w:rPr>
      </w:pPr>
    </w:p>
    <w:p w:rsidR="00D175F9" w:rsidRDefault="00D175F9" w:rsidP="00336C87">
      <w:pPr>
        <w:ind w:left="425" w:right="62"/>
        <w:jc w:val="both"/>
        <w:rPr>
          <w:iCs/>
          <w:spacing w:val="-4"/>
          <w:w w:val="105"/>
          <w:lang w:val="fr-FR"/>
        </w:rPr>
      </w:pPr>
      <w:r>
        <w:rPr>
          <w:iCs/>
          <w:spacing w:val="-4"/>
          <w:w w:val="105"/>
          <w:lang w:val="fr-FR"/>
        </w:rPr>
        <w:t xml:space="preserve">Statuts et organigramme, job description, programme de formation, liste d’experts, garanties bancaires, contrats avec compagnies établies à l’étranger, documents comptables et </w:t>
      </w:r>
      <w:proofErr w:type="spellStart"/>
      <w:r>
        <w:rPr>
          <w:iCs/>
          <w:spacing w:val="-4"/>
          <w:w w:val="105"/>
          <w:lang w:val="fr-FR"/>
        </w:rPr>
        <w:t>bilantaires</w:t>
      </w:r>
      <w:proofErr w:type="spellEnd"/>
      <w:r>
        <w:rPr>
          <w:iCs/>
          <w:spacing w:val="-4"/>
          <w:w w:val="105"/>
          <w:lang w:val="fr-FR"/>
        </w:rPr>
        <w:t>, accords sur des transferts de fonds ….</w:t>
      </w:r>
    </w:p>
    <w:p w:rsidR="00505799" w:rsidRPr="004B36F8" w:rsidRDefault="00505799" w:rsidP="00336C87">
      <w:pPr>
        <w:ind w:left="425" w:right="62"/>
        <w:jc w:val="both"/>
        <w:rPr>
          <w:iCs/>
          <w:spacing w:val="-4"/>
          <w:w w:val="105"/>
          <w:lang w:val="fr-FR"/>
        </w:rPr>
      </w:pPr>
    </w:p>
    <w:p w:rsidR="00187D8C" w:rsidRPr="004B36F8" w:rsidRDefault="00187D8C" w:rsidP="00336C87">
      <w:pPr>
        <w:ind w:right="64"/>
        <w:jc w:val="both"/>
        <w:rPr>
          <w:b/>
          <w:bCs/>
          <w:spacing w:val="-6"/>
          <w:sz w:val="28"/>
          <w:szCs w:val="28"/>
          <w:u w:val="single"/>
          <w:lang w:val="fr-FR"/>
        </w:rPr>
      </w:pPr>
      <w:r w:rsidRPr="004B36F8">
        <w:rPr>
          <w:b/>
          <w:bCs/>
          <w:spacing w:val="-7"/>
          <w:w w:val="105"/>
          <w:sz w:val="28"/>
          <w:szCs w:val="28"/>
          <w:u w:val="single"/>
          <w:lang w:val="fr-FR"/>
        </w:rPr>
        <w:t xml:space="preserve">1.2. Comment l’assureur </w:t>
      </w:r>
      <w:r w:rsidR="00DF4BC0">
        <w:rPr>
          <w:b/>
          <w:bCs/>
          <w:spacing w:val="-7"/>
          <w:w w:val="105"/>
          <w:sz w:val="28"/>
          <w:szCs w:val="28"/>
          <w:u w:val="single"/>
          <w:lang w:val="fr-FR"/>
        </w:rPr>
        <w:t xml:space="preserve">étranger </w:t>
      </w:r>
      <w:r w:rsidRPr="004B36F8">
        <w:rPr>
          <w:b/>
          <w:bCs/>
          <w:spacing w:val="-7"/>
          <w:w w:val="105"/>
          <w:sz w:val="28"/>
          <w:szCs w:val="28"/>
          <w:u w:val="single"/>
          <w:lang w:val="fr-FR"/>
        </w:rPr>
        <w:t xml:space="preserve">peut-il demander l’agrément d’un correspondant </w:t>
      </w:r>
      <w:r w:rsidR="00DF4BC0">
        <w:rPr>
          <w:b/>
          <w:bCs/>
          <w:spacing w:val="-7"/>
          <w:w w:val="105"/>
          <w:sz w:val="28"/>
          <w:szCs w:val="28"/>
          <w:u w:val="single"/>
          <w:lang w:val="fr-FR"/>
        </w:rPr>
        <w:t>au Luxembourg</w:t>
      </w:r>
      <w:r w:rsidRPr="004B36F8">
        <w:rPr>
          <w:b/>
          <w:bCs/>
          <w:spacing w:val="-6"/>
          <w:w w:val="105"/>
          <w:sz w:val="28"/>
          <w:szCs w:val="28"/>
          <w:u w:val="single"/>
          <w:lang w:val="fr-FR"/>
        </w:rPr>
        <w:t>?</w:t>
      </w:r>
    </w:p>
    <w:p w:rsidR="00187D8C" w:rsidRPr="004C48D9" w:rsidRDefault="00187D8C" w:rsidP="00336C87">
      <w:pPr>
        <w:ind w:right="64"/>
        <w:jc w:val="both"/>
        <w:rPr>
          <w:lang w:val="fr-LU"/>
        </w:rPr>
      </w:pPr>
    </w:p>
    <w:p w:rsidR="00187D8C" w:rsidRPr="004B36F8" w:rsidRDefault="00187D8C" w:rsidP="00336C87">
      <w:pPr>
        <w:ind w:right="64"/>
        <w:jc w:val="both"/>
        <w:rPr>
          <w:b/>
          <w:bCs/>
          <w:iCs/>
          <w:spacing w:val="-4"/>
          <w:w w:val="105"/>
          <w:lang w:val="fr-FR"/>
        </w:rPr>
      </w:pPr>
      <w:r w:rsidRPr="004B36F8">
        <w:rPr>
          <w:b/>
          <w:bCs/>
          <w:iCs/>
          <w:spacing w:val="-4"/>
          <w:w w:val="105"/>
          <w:lang w:val="fr-FR"/>
        </w:rPr>
        <w:t>1.2.1 Procédure</w:t>
      </w:r>
    </w:p>
    <w:p w:rsidR="00045FF7" w:rsidRDefault="00045FF7" w:rsidP="00336C87">
      <w:pPr>
        <w:ind w:right="64"/>
        <w:jc w:val="both"/>
        <w:rPr>
          <w:spacing w:val="-7"/>
          <w:w w:val="105"/>
          <w:lang w:val="fr-FR"/>
        </w:rPr>
      </w:pPr>
    </w:p>
    <w:p w:rsidR="00187D8C" w:rsidRPr="004B36F8" w:rsidRDefault="00187D8C" w:rsidP="00336C87">
      <w:pPr>
        <w:ind w:right="64"/>
        <w:jc w:val="both"/>
        <w:rPr>
          <w:spacing w:val="-4"/>
          <w:w w:val="105"/>
          <w:lang w:val="fr-FR"/>
        </w:rPr>
      </w:pPr>
      <w:r w:rsidRPr="004B36F8">
        <w:rPr>
          <w:spacing w:val="-7"/>
          <w:w w:val="105"/>
          <w:lang w:val="fr-FR"/>
        </w:rPr>
        <w:t xml:space="preserve">Chaque demande d’agrément d’un correspondant doit être envoyée au Bureau </w:t>
      </w:r>
      <w:r w:rsidR="00A55736" w:rsidRPr="004B36F8">
        <w:rPr>
          <w:spacing w:val="-7"/>
          <w:w w:val="105"/>
          <w:lang w:val="fr-FR"/>
        </w:rPr>
        <w:t>Luxembourgeois par télécopie ou courrier électronique.</w:t>
      </w:r>
    </w:p>
    <w:p w:rsidR="00045FF7" w:rsidRDefault="00045FF7" w:rsidP="00336C87">
      <w:pPr>
        <w:ind w:right="64"/>
        <w:jc w:val="both"/>
        <w:rPr>
          <w:spacing w:val="1"/>
          <w:w w:val="105"/>
          <w:lang w:val="fr-FR"/>
        </w:rPr>
      </w:pPr>
    </w:p>
    <w:p w:rsidR="00187D8C" w:rsidRPr="004B36F8" w:rsidRDefault="00187D8C" w:rsidP="00336C87">
      <w:pPr>
        <w:ind w:right="64"/>
        <w:jc w:val="both"/>
        <w:rPr>
          <w:spacing w:val="-4"/>
          <w:w w:val="105"/>
          <w:lang w:val="fr-FR"/>
        </w:rPr>
      </w:pPr>
      <w:r w:rsidRPr="004B36F8">
        <w:rPr>
          <w:spacing w:val="1"/>
          <w:w w:val="105"/>
          <w:lang w:val="fr-FR"/>
        </w:rPr>
        <w:t xml:space="preserve">Cette demande doit être </w:t>
      </w:r>
      <w:r w:rsidR="00505799">
        <w:rPr>
          <w:spacing w:val="1"/>
          <w:w w:val="105"/>
          <w:lang w:val="fr-FR"/>
        </w:rPr>
        <w:t>accompagnée</w:t>
      </w:r>
      <w:r w:rsidRPr="004B36F8">
        <w:rPr>
          <w:spacing w:val="1"/>
          <w:w w:val="105"/>
          <w:lang w:val="fr-FR"/>
        </w:rPr>
        <w:t xml:space="preserve"> par la preuve que le correspondant proposé accepte </w:t>
      </w:r>
      <w:r w:rsidR="00A55736" w:rsidRPr="004B36F8">
        <w:rPr>
          <w:spacing w:val="1"/>
          <w:w w:val="105"/>
          <w:lang w:val="fr-FR"/>
        </w:rPr>
        <w:t xml:space="preserve">l’agrément </w:t>
      </w:r>
      <w:r w:rsidRPr="004B36F8">
        <w:rPr>
          <w:spacing w:val="-5"/>
          <w:w w:val="105"/>
          <w:lang w:val="fr-FR"/>
        </w:rPr>
        <w:t>demandé (</w:t>
      </w:r>
      <w:r w:rsidR="00A55736" w:rsidRPr="004B36F8">
        <w:rPr>
          <w:spacing w:val="-5"/>
          <w:w w:val="105"/>
          <w:lang w:val="fr-FR"/>
        </w:rPr>
        <w:t xml:space="preserve">p. ex. </w:t>
      </w:r>
      <w:r w:rsidRPr="004B36F8">
        <w:rPr>
          <w:spacing w:val="-5"/>
          <w:w w:val="105"/>
          <w:lang w:val="fr-FR"/>
        </w:rPr>
        <w:t>toute déclaration claire et crédible d’acceptation</w:t>
      </w:r>
      <w:r w:rsidRPr="004B36F8">
        <w:rPr>
          <w:spacing w:val="-4"/>
          <w:w w:val="105"/>
          <w:lang w:val="fr-FR"/>
        </w:rPr>
        <w:t>).</w:t>
      </w:r>
    </w:p>
    <w:p w:rsidR="00187D8C" w:rsidRPr="004C48D9" w:rsidRDefault="00187D8C" w:rsidP="00336C87">
      <w:pPr>
        <w:ind w:right="64"/>
        <w:jc w:val="both"/>
        <w:rPr>
          <w:lang w:val="fr-LU"/>
        </w:rPr>
      </w:pPr>
    </w:p>
    <w:p w:rsidR="00187D8C" w:rsidRPr="004B36F8" w:rsidRDefault="00187D8C" w:rsidP="00336C87">
      <w:pPr>
        <w:ind w:right="64"/>
        <w:jc w:val="both"/>
        <w:rPr>
          <w:spacing w:val="-6"/>
          <w:w w:val="105"/>
          <w:lang w:val="fr-FR"/>
        </w:rPr>
      </w:pPr>
      <w:r w:rsidRPr="004B36F8">
        <w:rPr>
          <w:spacing w:val="-4"/>
          <w:w w:val="105"/>
          <w:lang w:val="fr-FR"/>
        </w:rPr>
        <w:t xml:space="preserve">La demande </w:t>
      </w:r>
      <w:r w:rsidR="00A55736" w:rsidRPr="004B36F8">
        <w:rPr>
          <w:spacing w:val="-4"/>
          <w:w w:val="105"/>
          <w:lang w:val="fr-FR"/>
        </w:rPr>
        <w:t>devra être</w:t>
      </w:r>
      <w:r w:rsidRPr="004B36F8">
        <w:rPr>
          <w:spacing w:val="-4"/>
          <w:w w:val="105"/>
          <w:lang w:val="fr-FR"/>
        </w:rPr>
        <w:t xml:space="preserve"> transmise par le Bureau </w:t>
      </w:r>
      <w:r w:rsidR="00A55736" w:rsidRPr="004B36F8">
        <w:rPr>
          <w:spacing w:val="-4"/>
          <w:w w:val="105"/>
          <w:lang w:val="fr-FR"/>
        </w:rPr>
        <w:t xml:space="preserve">du pays d’établissement de l’assureur </w:t>
      </w:r>
      <w:r w:rsidR="00DF4BC0">
        <w:rPr>
          <w:spacing w:val="-4"/>
          <w:w w:val="105"/>
          <w:lang w:val="fr-FR"/>
        </w:rPr>
        <w:t xml:space="preserve">étranger </w:t>
      </w:r>
      <w:r w:rsidR="00A55736" w:rsidRPr="004B36F8">
        <w:rPr>
          <w:spacing w:val="-4"/>
          <w:w w:val="105"/>
          <w:lang w:val="fr-FR"/>
        </w:rPr>
        <w:t>requérant.</w:t>
      </w:r>
    </w:p>
    <w:p w:rsidR="00045FF7" w:rsidRDefault="00045FF7" w:rsidP="00336C87">
      <w:pPr>
        <w:ind w:right="64"/>
        <w:jc w:val="both"/>
        <w:rPr>
          <w:b/>
          <w:bCs/>
          <w:iCs/>
          <w:w w:val="105"/>
          <w:lang w:val="fr-FR"/>
        </w:rPr>
      </w:pPr>
    </w:p>
    <w:p w:rsidR="00187D8C" w:rsidRPr="004B36F8" w:rsidRDefault="00187D8C" w:rsidP="00336C87">
      <w:pPr>
        <w:ind w:right="64"/>
        <w:jc w:val="both"/>
        <w:rPr>
          <w:b/>
          <w:bCs/>
          <w:iCs/>
          <w:w w:val="105"/>
          <w:lang w:val="fr-FR"/>
        </w:rPr>
      </w:pPr>
      <w:r w:rsidRPr="004B36F8">
        <w:rPr>
          <w:b/>
          <w:bCs/>
          <w:iCs/>
          <w:w w:val="105"/>
          <w:lang w:val="fr-FR"/>
        </w:rPr>
        <w:t>1.2.2 Délai</w:t>
      </w:r>
    </w:p>
    <w:p w:rsidR="00045FF7" w:rsidRDefault="00045FF7" w:rsidP="00336C87">
      <w:pPr>
        <w:ind w:right="64"/>
        <w:jc w:val="both"/>
        <w:rPr>
          <w:spacing w:val="-3"/>
          <w:w w:val="105"/>
          <w:lang w:val="fr-FR"/>
        </w:rPr>
      </w:pPr>
    </w:p>
    <w:p w:rsidR="00187D8C" w:rsidRPr="004B36F8" w:rsidRDefault="00187D8C" w:rsidP="00336C87">
      <w:pPr>
        <w:ind w:right="64"/>
        <w:jc w:val="both"/>
        <w:rPr>
          <w:spacing w:val="-5"/>
          <w:w w:val="105"/>
          <w:lang w:val="fr-FR"/>
        </w:rPr>
      </w:pPr>
      <w:r w:rsidRPr="004B36F8">
        <w:rPr>
          <w:spacing w:val="-3"/>
          <w:w w:val="105"/>
          <w:lang w:val="fr-FR"/>
        </w:rPr>
        <w:t xml:space="preserve">Le Bureau </w:t>
      </w:r>
      <w:r w:rsidR="00A55736" w:rsidRPr="004B36F8">
        <w:rPr>
          <w:spacing w:val="-3"/>
          <w:w w:val="105"/>
          <w:lang w:val="fr-FR"/>
        </w:rPr>
        <w:t xml:space="preserve">Luxembourgeois </w:t>
      </w:r>
      <w:r w:rsidRPr="004B36F8">
        <w:rPr>
          <w:spacing w:val="-3"/>
          <w:w w:val="105"/>
          <w:lang w:val="fr-FR"/>
        </w:rPr>
        <w:t>accord</w:t>
      </w:r>
      <w:r w:rsidR="00A55736" w:rsidRPr="004B36F8">
        <w:rPr>
          <w:spacing w:val="-3"/>
          <w:w w:val="105"/>
          <w:lang w:val="fr-FR"/>
        </w:rPr>
        <w:t>e ou refuse</w:t>
      </w:r>
      <w:r w:rsidRPr="004B36F8">
        <w:rPr>
          <w:spacing w:val="-3"/>
          <w:w w:val="105"/>
          <w:lang w:val="fr-FR"/>
        </w:rPr>
        <w:t xml:space="preserve"> l’agrément dans un délai de trois mois à compter </w:t>
      </w:r>
      <w:r w:rsidR="00505799">
        <w:rPr>
          <w:spacing w:val="-3"/>
          <w:w w:val="105"/>
          <w:lang w:val="fr-FR"/>
        </w:rPr>
        <w:t xml:space="preserve">du jour de la réception </w:t>
      </w:r>
      <w:r w:rsidRPr="004B36F8">
        <w:rPr>
          <w:spacing w:val="-5"/>
          <w:w w:val="105"/>
          <w:lang w:val="fr-FR"/>
        </w:rPr>
        <w:t xml:space="preserve">de la demande du Bureau dont est membre l’assureur </w:t>
      </w:r>
      <w:r w:rsidR="00DF4BC0">
        <w:rPr>
          <w:spacing w:val="-5"/>
          <w:w w:val="105"/>
          <w:lang w:val="fr-FR"/>
        </w:rPr>
        <w:t>étranger requérant</w:t>
      </w:r>
      <w:r w:rsidRPr="004B36F8">
        <w:rPr>
          <w:spacing w:val="-5"/>
          <w:w w:val="105"/>
          <w:lang w:val="fr-FR"/>
        </w:rPr>
        <w:t>. Il communique sa décision dès que possible au Bureau ayant fait la demande.</w:t>
      </w:r>
    </w:p>
    <w:p w:rsidR="00045FF7" w:rsidRDefault="00045FF7" w:rsidP="00336C87">
      <w:pPr>
        <w:ind w:right="64"/>
        <w:jc w:val="both"/>
        <w:rPr>
          <w:b/>
          <w:bCs/>
          <w:iCs/>
          <w:spacing w:val="-4"/>
          <w:w w:val="105"/>
          <w:lang w:val="fr-FR"/>
        </w:rPr>
      </w:pPr>
    </w:p>
    <w:p w:rsidR="00187D8C" w:rsidRPr="004B36F8" w:rsidRDefault="00187D8C" w:rsidP="00336C87">
      <w:pPr>
        <w:ind w:right="64"/>
        <w:jc w:val="both"/>
        <w:rPr>
          <w:b/>
          <w:bCs/>
          <w:iCs/>
          <w:spacing w:val="-4"/>
          <w:w w:val="105"/>
          <w:lang w:val="fr-FR"/>
        </w:rPr>
      </w:pPr>
      <w:r w:rsidRPr="004B36F8">
        <w:rPr>
          <w:b/>
          <w:bCs/>
          <w:iCs/>
          <w:spacing w:val="-4"/>
          <w:w w:val="105"/>
          <w:lang w:val="fr-FR"/>
        </w:rPr>
        <w:t>1.2.3 Date de prise d’effet</w:t>
      </w:r>
      <w:r w:rsidR="00C54A2C">
        <w:rPr>
          <w:b/>
          <w:bCs/>
          <w:iCs/>
          <w:spacing w:val="-4"/>
          <w:w w:val="105"/>
          <w:lang w:val="fr-FR"/>
        </w:rPr>
        <w:t xml:space="preserve"> et conséquences</w:t>
      </w:r>
    </w:p>
    <w:p w:rsidR="00045FF7" w:rsidRDefault="00045FF7" w:rsidP="00336C87">
      <w:pPr>
        <w:ind w:right="64"/>
        <w:jc w:val="both"/>
        <w:rPr>
          <w:spacing w:val="-4"/>
          <w:w w:val="105"/>
          <w:lang w:val="fr-FR"/>
        </w:rPr>
      </w:pPr>
    </w:p>
    <w:p w:rsidR="00187D8C" w:rsidRPr="004B36F8" w:rsidRDefault="00187D8C" w:rsidP="00336C87">
      <w:pPr>
        <w:ind w:right="64"/>
        <w:jc w:val="both"/>
        <w:rPr>
          <w:spacing w:val="-4"/>
          <w:w w:val="105"/>
          <w:lang w:val="fr-FR"/>
        </w:rPr>
      </w:pPr>
      <w:r w:rsidRPr="004B36F8">
        <w:rPr>
          <w:spacing w:val="-4"/>
          <w:w w:val="105"/>
          <w:lang w:val="fr-FR"/>
        </w:rPr>
        <w:t xml:space="preserve">L’assureur </w:t>
      </w:r>
      <w:r w:rsidR="00DF4BC0">
        <w:rPr>
          <w:spacing w:val="-4"/>
          <w:w w:val="105"/>
          <w:lang w:val="fr-FR"/>
        </w:rPr>
        <w:t xml:space="preserve">étranger </w:t>
      </w:r>
      <w:r w:rsidRPr="004B36F8">
        <w:rPr>
          <w:spacing w:val="-4"/>
          <w:w w:val="105"/>
          <w:lang w:val="fr-FR"/>
        </w:rPr>
        <w:t xml:space="preserve">sollicitant l’agrément d’un correspondant peut demander une date de prise d’effet </w:t>
      </w:r>
      <w:r w:rsidR="00DF4BC0">
        <w:rPr>
          <w:spacing w:val="-4"/>
          <w:w w:val="105"/>
          <w:lang w:val="fr-FR"/>
        </w:rPr>
        <w:t xml:space="preserve">de l’agrément </w:t>
      </w:r>
      <w:r w:rsidRPr="004B36F8">
        <w:rPr>
          <w:spacing w:val="-4"/>
          <w:w w:val="105"/>
          <w:lang w:val="fr-FR"/>
        </w:rPr>
        <w:t>(tout en tenant compte du délai nécessaire à l’examen de la demande).</w:t>
      </w:r>
    </w:p>
    <w:p w:rsidR="00045FF7" w:rsidRDefault="00045FF7" w:rsidP="00336C87">
      <w:pPr>
        <w:ind w:right="64"/>
        <w:jc w:val="both"/>
        <w:rPr>
          <w:spacing w:val="-5"/>
          <w:w w:val="105"/>
          <w:lang w:val="fr-FR"/>
        </w:rPr>
      </w:pPr>
    </w:p>
    <w:p w:rsidR="00187D8C" w:rsidRPr="004B36F8" w:rsidRDefault="00187D8C" w:rsidP="00336C87">
      <w:pPr>
        <w:ind w:right="64"/>
        <w:jc w:val="both"/>
        <w:rPr>
          <w:spacing w:val="-4"/>
          <w:w w:val="105"/>
          <w:lang w:val="fr-FR"/>
        </w:rPr>
      </w:pPr>
      <w:r w:rsidRPr="004B36F8">
        <w:rPr>
          <w:spacing w:val="-5"/>
          <w:w w:val="105"/>
          <w:lang w:val="fr-FR"/>
        </w:rPr>
        <w:t xml:space="preserve">Le Bureau </w:t>
      </w:r>
      <w:r w:rsidR="00A753FD" w:rsidRPr="004B36F8">
        <w:rPr>
          <w:spacing w:val="-5"/>
          <w:w w:val="105"/>
          <w:lang w:val="fr-FR"/>
        </w:rPr>
        <w:t xml:space="preserve">Luxembourgeois </w:t>
      </w:r>
      <w:r w:rsidRPr="004B36F8">
        <w:rPr>
          <w:spacing w:val="-5"/>
          <w:w w:val="105"/>
          <w:lang w:val="fr-FR"/>
        </w:rPr>
        <w:t xml:space="preserve">accepte </w:t>
      </w:r>
      <w:r w:rsidR="00C54A2C">
        <w:rPr>
          <w:spacing w:val="-5"/>
          <w:w w:val="105"/>
          <w:lang w:val="fr-FR"/>
        </w:rPr>
        <w:t xml:space="preserve">en principe </w:t>
      </w:r>
      <w:r w:rsidRPr="004B36F8">
        <w:rPr>
          <w:spacing w:val="-5"/>
          <w:w w:val="105"/>
          <w:lang w:val="fr-FR"/>
        </w:rPr>
        <w:t xml:space="preserve">cette date, sauf s’il existe des raisons justifiées à la </w:t>
      </w:r>
      <w:r w:rsidRPr="004B36F8">
        <w:rPr>
          <w:spacing w:val="-2"/>
          <w:w w:val="105"/>
          <w:lang w:val="fr-FR"/>
        </w:rPr>
        <w:t xml:space="preserve">fixation d’une autre date. Il notifie sa décision et la date de prise d’effet de l’agrément au </w:t>
      </w:r>
      <w:r w:rsidRPr="004B36F8">
        <w:rPr>
          <w:spacing w:val="-4"/>
          <w:w w:val="105"/>
          <w:lang w:val="fr-FR"/>
        </w:rPr>
        <w:t xml:space="preserve">Bureau dont est membre l’assureur </w:t>
      </w:r>
      <w:r w:rsidR="00DF4BC0">
        <w:rPr>
          <w:spacing w:val="-4"/>
          <w:w w:val="105"/>
          <w:lang w:val="fr-FR"/>
        </w:rPr>
        <w:t xml:space="preserve">étranger </w:t>
      </w:r>
      <w:r w:rsidRPr="004B36F8">
        <w:rPr>
          <w:spacing w:val="-4"/>
          <w:w w:val="105"/>
          <w:lang w:val="fr-FR"/>
        </w:rPr>
        <w:t xml:space="preserve">ayant fait la demande et au correspondant aussitôt que possible mais dans </w:t>
      </w:r>
      <w:r w:rsidR="00505799">
        <w:rPr>
          <w:spacing w:val="-4"/>
          <w:w w:val="105"/>
          <w:lang w:val="fr-FR"/>
        </w:rPr>
        <w:t>le</w:t>
      </w:r>
      <w:r w:rsidRPr="004B36F8">
        <w:rPr>
          <w:spacing w:val="-4"/>
          <w:w w:val="105"/>
          <w:lang w:val="fr-FR"/>
        </w:rPr>
        <w:t xml:space="preserve"> délai maximum de 3 mois </w:t>
      </w:r>
      <w:r w:rsidR="00505799">
        <w:rPr>
          <w:spacing w:val="-4"/>
          <w:w w:val="105"/>
          <w:lang w:val="fr-FR"/>
        </w:rPr>
        <w:t xml:space="preserve">prévu au point 1.2.2. </w:t>
      </w:r>
      <w:proofErr w:type="gramStart"/>
      <w:r w:rsidR="00505799">
        <w:rPr>
          <w:spacing w:val="-4"/>
          <w:w w:val="105"/>
          <w:lang w:val="fr-FR"/>
        </w:rPr>
        <w:t>ci-dessus</w:t>
      </w:r>
      <w:proofErr w:type="gramEnd"/>
      <w:r w:rsidRPr="004B36F8">
        <w:rPr>
          <w:spacing w:val="-4"/>
          <w:w w:val="105"/>
          <w:lang w:val="fr-FR"/>
        </w:rPr>
        <w:t>.</w:t>
      </w:r>
    </w:p>
    <w:p w:rsidR="00045FF7" w:rsidRDefault="00045FF7" w:rsidP="00336C87">
      <w:pPr>
        <w:ind w:right="64"/>
        <w:jc w:val="both"/>
        <w:rPr>
          <w:spacing w:val="2"/>
          <w:w w:val="105"/>
          <w:lang w:val="fr-FR"/>
        </w:rPr>
      </w:pPr>
    </w:p>
    <w:p w:rsidR="00187D8C" w:rsidRDefault="00187D8C" w:rsidP="00336C87">
      <w:pPr>
        <w:ind w:right="64"/>
        <w:jc w:val="both"/>
        <w:rPr>
          <w:spacing w:val="-4"/>
          <w:w w:val="105"/>
          <w:lang w:val="fr-FR"/>
        </w:rPr>
      </w:pPr>
      <w:r w:rsidRPr="004B36F8">
        <w:rPr>
          <w:spacing w:val="2"/>
          <w:w w:val="105"/>
          <w:lang w:val="fr-FR"/>
        </w:rPr>
        <w:t>En cas d’absence de réponse</w:t>
      </w:r>
      <w:r w:rsidR="00C54A2C">
        <w:rPr>
          <w:spacing w:val="2"/>
          <w:w w:val="105"/>
          <w:lang w:val="fr-FR"/>
        </w:rPr>
        <w:t xml:space="preserve"> de la part du Bureau Luxembourgeois</w:t>
      </w:r>
      <w:r w:rsidRPr="004B36F8">
        <w:rPr>
          <w:spacing w:val="2"/>
          <w:w w:val="105"/>
          <w:lang w:val="fr-FR"/>
        </w:rPr>
        <w:t xml:space="preserve">, l’agrément est censé être accordé et entré en vigueur à </w:t>
      </w:r>
      <w:r w:rsidRPr="004B36F8">
        <w:rPr>
          <w:spacing w:val="-4"/>
          <w:w w:val="105"/>
          <w:lang w:val="fr-FR"/>
        </w:rPr>
        <w:t>l’expiration de ce délai.</w:t>
      </w:r>
    </w:p>
    <w:p w:rsidR="00505799" w:rsidRDefault="00505799" w:rsidP="00336C87">
      <w:pPr>
        <w:ind w:right="64"/>
        <w:jc w:val="both"/>
        <w:rPr>
          <w:spacing w:val="-4"/>
          <w:w w:val="105"/>
          <w:lang w:val="fr-FR"/>
        </w:rPr>
      </w:pPr>
    </w:p>
    <w:p w:rsidR="00C54A2C" w:rsidRPr="004B36F8" w:rsidRDefault="00C54A2C" w:rsidP="00C54A2C">
      <w:pPr>
        <w:ind w:right="64"/>
        <w:jc w:val="both"/>
        <w:rPr>
          <w:spacing w:val="-6"/>
          <w:w w:val="105"/>
          <w:lang w:val="fr-FR"/>
        </w:rPr>
      </w:pPr>
      <w:r w:rsidRPr="004B36F8">
        <w:rPr>
          <w:spacing w:val="-4"/>
          <w:w w:val="105"/>
          <w:lang w:val="fr-FR"/>
        </w:rPr>
        <w:t xml:space="preserve">Une fois l’agrément accordé, le correspondant est exclusivement compétent pour gérer </w:t>
      </w:r>
      <w:r w:rsidRPr="004B36F8">
        <w:rPr>
          <w:spacing w:val="-3"/>
          <w:w w:val="105"/>
          <w:lang w:val="fr-FR"/>
        </w:rPr>
        <w:t xml:space="preserve">et régler les sinistres résultant et/ou impliquant </w:t>
      </w:r>
      <w:r>
        <w:rPr>
          <w:spacing w:val="-3"/>
          <w:w w:val="105"/>
          <w:lang w:val="fr-FR"/>
        </w:rPr>
        <w:t xml:space="preserve">sur le territoire luxembourgeois </w:t>
      </w:r>
      <w:r w:rsidRPr="004B36F8">
        <w:rPr>
          <w:spacing w:val="-3"/>
          <w:w w:val="105"/>
          <w:lang w:val="fr-FR"/>
        </w:rPr>
        <w:t xml:space="preserve">les véhicules </w:t>
      </w:r>
      <w:r w:rsidRPr="004B36F8">
        <w:rPr>
          <w:spacing w:val="-3"/>
          <w:w w:val="105"/>
          <w:lang w:val="fr-FR"/>
        </w:rPr>
        <w:lastRenderedPageBreak/>
        <w:t xml:space="preserve">assurés par l’assureur </w:t>
      </w:r>
      <w:r>
        <w:rPr>
          <w:spacing w:val="-3"/>
          <w:w w:val="105"/>
          <w:lang w:val="fr-FR"/>
        </w:rPr>
        <w:t xml:space="preserve">étranger </w:t>
      </w:r>
      <w:r w:rsidRPr="004B36F8">
        <w:rPr>
          <w:spacing w:val="-3"/>
          <w:w w:val="105"/>
          <w:lang w:val="fr-FR"/>
        </w:rPr>
        <w:t xml:space="preserve">ayant </w:t>
      </w:r>
      <w:r w:rsidRPr="004B36F8">
        <w:rPr>
          <w:spacing w:val="-6"/>
          <w:w w:val="105"/>
          <w:lang w:val="fr-FR"/>
        </w:rPr>
        <w:t>demandé son agrément.</w:t>
      </w:r>
    </w:p>
    <w:p w:rsidR="00C54A2C" w:rsidRDefault="00C54A2C" w:rsidP="00C54A2C">
      <w:pPr>
        <w:ind w:right="64"/>
        <w:jc w:val="both"/>
        <w:rPr>
          <w:spacing w:val="-5"/>
          <w:w w:val="105"/>
          <w:lang w:val="fr-FR"/>
        </w:rPr>
      </w:pPr>
    </w:p>
    <w:p w:rsidR="00C54A2C" w:rsidRDefault="00C54A2C" w:rsidP="00C54A2C">
      <w:pPr>
        <w:ind w:right="64"/>
        <w:jc w:val="both"/>
        <w:rPr>
          <w:spacing w:val="-6"/>
          <w:w w:val="105"/>
          <w:lang w:val="fr-FR"/>
        </w:rPr>
      </w:pPr>
    </w:p>
    <w:p w:rsidR="00C54A2C" w:rsidRPr="004B36F8" w:rsidRDefault="00C54A2C" w:rsidP="00C54A2C">
      <w:pPr>
        <w:ind w:right="64"/>
        <w:jc w:val="both"/>
        <w:rPr>
          <w:spacing w:val="-4"/>
          <w:w w:val="105"/>
          <w:lang w:val="fr-FR"/>
        </w:rPr>
      </w:pPr>
      <w:r w:rsidRPr="004B36F8">
        <w:rPr>
          <w:spacing w:val="-6"/>
          <w:w w:val="105"/>
          <w:lang w:val="fr-FR"/>
        </w:rPr>
        <w:t xml:space="preserve">Si le Bureau Luxembourgeois reçoit </w:t>
      </w:r>
      <w:r w:rsidRPr="004B36F8">
        <w:rPr>
          <w:spacing w:val="-4"/>
          <w:w w:val="105"/>
          <w:lang w:val="fr-FR"/>
        </w:rPr>
        <w:t xml:space="preserve">une réclamation résultant d’un accident impliquant un tel véhicule, il transmet celle-ci, sans </w:t>
      </w:r>
      <w:r w:rsidRPr="004B36F8">
        <w:rPr>
          <w:spacing w:val="-5"/>
          <w:w w:val="105"/>
          <w:lang w:val="fr-FR"/>
        </w:rPr>
        <w:t xml:space="preserve">délai, au correspondant pour qu’elle soit gérée et réglée conformément aux dispositions </w:t>
      </w:r>
      <w:r>
        <w:rPr>
          <w:spacing w:val="-5"/>
          <w:w w:val="105"/>
          <w:lang w:val="fr-FR"/>
        </w:rPr>
        <w:t xml:space="preserve">applicables </w:t>
      </w:r>
      <w:r w:rsidRPr="004B36F8">
        <w:rPr>
          <w:spacing w:val="-5"/>
          <w:w w:val="105"/>
          <w:lang w:val="fr-FR"/>
        </w:rPr>
        <w:t xml:space="preserve">du </w:t>
      </w:r>
      <w:r>
        <w:rPr>
          <w:spacing w:val="-4"/>
          <w:w w:val="105"/>
          <w:lang w:val="fr-FR"/>
        </w:rPr>
        <w:t>Règlement Général du COB</w:t>
      </w:r>
      <w:r w:rsidRPr="004B36F8">
        <w:rPr>
          <w:spacing w:val="-4"/>
          <w:w w:val="105"/>
          <w:lang w:val="fr-FR"/>
        </w:rPr>
        <w:t>.</w:t>
      </w:r>
    </w:p>
    <w:p w:rsidR="00C54A2C" w:rsidRDefault="00C54A2C" w:rsidP="00C54A2C">
      <w:pPr>
        <w:ind w:right="64"/>
        <w:jc w:val="both"/>
        <w:rPr>
          <w:spacing w:val="10"/>
          <w:w w:val="105"/>
          <w:lang w:val="fr-FR"/>
        </w:rPr>
      </w:pPr>
    </w:p>
    <w:p w:rsidR="00C54A2C" w:rsidRPr="004B36F8" w:rsidRDefault="00C54A2C" w:rsidP="00C54A2C">
      <w:pPr>
        <w:ind w:right="64"/>
        <w:jc w:val="both"/>
        <w:rPr>
          <w:spacing w:val="10"/>
          <w:w w:val="105"/>
          <w:lang w:val="fr-FR"/>
        </w:rPr>
      </w:pPr>
      <w:r w:rsidRPr="004B36F8">
        <w:rPr>
          <w:spacing w:val="10"/>
          <w:w w:val="105"/>
          <w:lang w:val="fr-FR"/>
        </w:rPr>
        <w:t xml:space="preserve">La date de prise en compte pour la transmission du dossier au correspondant est la date </w:t>
      </w:r>
      <w:r>
        <w:rPr>
          <w:spacing w:val="10"/>
          <w:w w:val="105"/>
          <w:lang w:val="fr-FR"/>
        </w:rPr>
        <w:t>du sinistre concerné.</w:t>
      </w:r>
    </w:p>
    <w:p w:rsidR="00505799" w:rsidRDefault="00505799" w:rsidP="00336C87">
      <w:pPr>
        <w:ind w:right="64"/>
        <w:jc w:val="both"/>
        <w:rPr>
          <w:spacing w:val="-4"/>
          <w:w w:val="105"/>
          <w:lang w:val="fr-FR"/>
        </w:rPr>
      </w:pPr>
    </w:p>
    <w:p w:rsidR="00505799" w:rsidRDefault="00505799" w:rsidP="00336C87">
      <w:pPr>
        <w:ind w:right="64"/>
        <w:jc w:val="both"/>
        <w:rPr>
          <w:b/>
          <w:bCs/>
          <w:spacing w:val="-7"/>
          <w:w w:val="105"/>
          <w:sz w:val="28"/>
          <w:szCs w:val="28"/>
          <w:u w:val="single"/>
          <w:lang w:val="fr-FR"/>
        </w:rPr>
      </w:pPr>
      <w:r w:rsidRPr="004B36F8">
        <w:rPr>
          <w:b/>
          <w:bCs/>
          <w:spacing w:val="-7"/>
          <w:w w:val="105"/>
          <w:sz w:val="28"/>
          <w:szCs w:val="28"/>
          <w:u w:val="single"/>
          <w:lang w:val="fr-FR"/>
        </w:rPr>
        <w:t>1.</w:t>
      </w:r>
      <w:r w:rsidR="00C54A2C">
        <w:rPr>
          <w:b/>
          <w:bCs/>
          <w:spacing w:val="-7"/>
          <w:w w:val="105"/>
          <w:sz w:val="28"/>
          <w:szCs w:val="28"/>
          <w:u w:val="single"/>
          <w:lang w:val="fr-FR"/>
        </w:rPr>
        <w:t>3</w:t>
      </w:r>
      <w:r w:rsidRPr="004B36F8">
        <w:rPr>
          <w:b/>
          <w:bCs/>
          <w:spacing w:val="-7"/>
          <w:w w:val="105"/>
          <w:sz w:val="28"/>
          <w:szCs w:val="28"/>
          <w:u w:val="single"/>
          <w:lang w:val="fr-FR"/>
        </w:rPr>
        <w:t xml:space="preserve">. </w:t>
      </w:r>
      <w:r>
        <w:rPr>
          <w:b/>
          <w:bCs/>
          <w:spacing w:val="-7"/>
          <w:w w:val="105"/>
          <w:sz w:val="28"/>
          <w:szCs w:val="28"/>
          <w:u w:val="single"/>
          <w:lang w:val="fr-FR"/>
        </w:rPr>
        <w:t>Nomination d’un nouveau correspondant</w:t>
      </w:r>
    </w:p>
    <w:p w:rsidR="00505799" w:rsidRDefault="00505799" w:rsidP="00336C87">
      <w:pPr>
        <w:ind w:right="64"/>
        <w:jc w:val="both"/>
        <w:rPr>
          <w:spacing w:val="-4"/>
          <w:w w:val="105"/>
          <w:lang w:val="fr-FR"/>
        </w:rPr>
      </w:pPr>
    </w:p>
    <w:p w:rsidR="00505799" w:rsidRDefault="00505799" w:rsidP="00336C87">
      <w:pPr>
        <w:ind w:right="64"/>
        <w:jc w:val="both"/>
        <w:rPr>
          <w:spacing w:val="-4"/>
          <w:w w:val="105"/>
          <w:lang w:val="fr-FR"/>
        </w:rPr>
      </w:pPr>
      <w:r>
        <w:rPr>
          <w:spacing w:val="-4"/>
          <w:w w:val="105"/>
          <w:lang w:val="fr-FR"/>
        </w:rPr>
        <w:t>Lorsqu’une entreprise d’assurance établie à l’étranger désire désigner un nouveau correspondant en remplacement de celui désigné avant la nouvelle demande, le Bureau Luxembourgeois se réserve le droit d’examiner</w:t>
      </w:r>
      <w:r w:rsidR="00D175F9">
        <w:rPr>
          <w:spacing w:val="-4"/>
          <w:w w:val="105"/>
          <w:lang w:val="fr-FR"/>
        </w:rPr>
        <w:t>, conformément à l’article 4 point 9 du Règlement Général</w:t>
      </w:r>
      <w:r w:rsidR="00615498">
        <w:rPr>
          <w:spacing w:val="-4"/>
          <w:w w:val="105"/>
          <w:lang w:val="fr-FR"/>
        </w:rPr>
        <w:t xml:space="preserve"> du COB</w:t>
      </w:r>
      <w:r w:rsidR="00D175F9">
        <w:rPr>
          <w:spacing w:val="-4"/>
          <w:w w:val="105"/>
          <w:lang w:val="fr-FR"/>
        </w:rPr>
        <w:t>,</w:t>
      </w:r>
      <w:r>
        <w:rPr>
          <w:spacing w:val="-4"/>
          <w:w w:val="105"/>
          <w:lang w:val="fr-FR"/>
        </w:rPr>
        <w:t xml:space="preserve"> la rigueur avec laquelle tant le correspondant existant que l’entreprise d’assurance concernée ont rempli mutuellement leurs obligations et le Bureau Luxembourgeois a la faculté de postposer son accord d’agrément au n</w:t>
      </w:r>
      <w:r w:rsidR="00C54A2C">
        <w:rPr>
          <w:spacing w:val="-4"/>
          <w:w w:val="105"/>
          <w:lang w:val="fr-FR"/>
        </w:rPr>
        <w:t>ouveau</w:t>
      </w:r>
      <w:r>
        <w:rPr>
          <w:spacing w:val="-4"/>
          <w:w w:val="105"/>
          <w:lang w:val="fr-FR"/>
        </w:rPr>
        <w:t xml:space="preserve"> correspondant jusqu’au remboursement complet des éventuelles dettes restées en souffrance.</w:t>
      </w:r>
    </w:p>
    <w:p w:rsidR="00505799" w:rsidRDefault="00505799" w:rsidP="00336C87">
      <w:pPr>
        <w:ind w:right="64"/>
        <w:jc w:val="both"/>
        <w:rPr>
          <w:spacing w:val="-4"/>
          <w:w w:val="105"/>
          <w:lang w:val="fr-FR"/>
        </w:rPr>
      </w:pPr>
    </w:p>
    <w:p w:rsidR="00505799" w:rsidRDefault="00505799" w:rsidP="00336C87">
      <w:pPr>
        <w:ind w:right="64"/>
        <w:jc w:val="both"/>
        <w:rPr>
          <w:spacing w:val="-4"/>
          <w:w w:val="105"/>
          <w:lang w:val="fr-FR"/>
        </w:rPr>
      </w:pPr>
      <w:r>
        <w:rPr>
          <w:spacing w:val="-4"/>
          <w:w w:val="105"/>
          <w:lang w:val="fr-FR"/>
        </w:rPr>
        <w:t xml:space="preserve">Si le Bureau Luxembourgeois est saisi d’une demande de nomination </w:t>
      </w:r>
      <w:r w:rsidR="00C54A2C">
        <w:rPr>
          <w:spacing w:val="-4"/>
          <w:w w:val="105"/>
          <w:lang w:val="fr-FR"/>
        </w:rPr>
        <w:t xml:space="preserve">au Luxembourg </w:t>
      </w:r>
      <w:r>
        <w:rPr>
          <w:spacing w:val="-4"/>
          <w:w w:val="105"/>
          <w:lang w:val="fr-FR"/>
        </w:rPr>
        <w:t>d’un correspondant additionnel différent de celui précédemment désigné par l</w:t>
      </w:r>
      <w:r w:rsidR="00C54A2C">
        <w:rPr>
          <w:spacing w:val="-4"/>
          <w:w w:val="105"/>
          <w:lang w:val="fr-FR"/>
        </w:rPr>
        <w:t xml:space="preserve">a même </w:t>
      </w:r>
      <w:r>
        <w:rPr>
          <w:spacing w:val="-4"/>
          <w:w w:val="105"/>
          <w:lang w:val="fr-FR"/>
        </w:rPr>
        <w:t xml:space="preserve">entreprise d’assurance, </w:t>
      </w:r>
      <w:r w:rsidR="00336C87">
        <w:rPr>
          <w:spacing w:val="-4"/>
          <w:w w:val="105"/>
          <w:lang w:val="fr-FR"/>
        </w:rPr>
        <w:t xml:space="preserve">le Bureau Luxembourgeois refuse </w:t>
      </w:r>
      <w:r w:rsidR="00C54A2C">
        <w:rPr>
          <w:spacing w:val="-4"/>
          <w:w w:val="105"/>
          <w:lang w:val="fr-FR"/>
        </w:rPr>
        <w:t>cette</w:t>
      </w:r>
      <w:r w:rsidR="00336C87">
        <w:rPr>
          <w:spacing w:val="-4"/>
          <w:w w:val="105"/>
          <w:lang w:val="fr-FR"/>
        </w:rPr>
        <w:t xml:space="preserve"> nomination et le Bureau étranger, informé de cette décision, invitera son membre à désigner un seul et unique correspondant.</w:t>
      </w:r>
    </w:p>
    <w:p w:rsidR="00505799" w:rsidRDefault="00505799" w:rsidP="00336C87">
      <w:pPr>
        <w:ind w:right="64"/>
        <w:jc w:val="both"/>
        <w:rPr>
          <w:spacing w:val="-4"/>
          <w:w w:val="105"/>
          <w:lang w:val="fr-FR"/>
        </w:rPr>
      </w:pPr>
    </w:p>
    <w:p w:rsidR="00187D8C" w:rsidRPr="004B36F8" w:rsidRDefault="00187D8C" w:rsidP="00336C87">
      <w:pPr>
        <w:ind w:right="64"/>
        <w:jc w:val="both"/>
        <w:rPr>
          <w:b/>
          <w:bCs/>
          <w:spacing w:val="-10"/>
          <w:sz w:val="28"/>
          <w:szCs w:val="28"/>
          <w:u w:val="single"/>
          <w:lang w:val="fr-FR"/>
        </w:rPr>
      </w:pPr>
      <w:r w:rsidRPr="004B36F8">
        <w:rPr>
          <w:b/>
          <w:bCs/>
          <w:spacing w:val="-1"/>
          <w:w w:val="105"/>
          <w:sz w:val="28"/>
          <w:szCs w:val="28"/>
          <w:u w:val="single"/>
          <w:lang w:val="fr-FR"/>
        </w:rPr>
        <w:t>1.</w:t>
      </w:r>
      <w:r w:rsidR="00C54A2C">
        <w:rPr>
          <w:b/>
          <w:bCs/>
          <w:spacing w:val="-1"/>
          <w:w w:val="105"/>
          <w:sz w:val="28"/>
          <w:szCs w:val="28"/>
          <w:u w:val="single"/>
          <w:lang w:val="fr-FR"/>
        </w:rPr>
        <w:t>4</w:t>
      </w:r>
      <w:r w:rsidRPr="004B36F8">
        <w:rPr>
          <w:b/>
          <w:bCs/>
          <w:spacing w:val="-1"/>
          <w:w w:val="105"/>
          <w:sz w:val="28"/>
          <w:szCs w:val="28"/>
          <w:u w:val="single"/>
          <w:lang w:val="fr-FR"/>
        </w:rPr>
        <w:t xml:space="preserve">. Conditions dans lesquelles le Bureau </w:t>
      </w:r>
      <w:r w:rsidR="00DF4BC0">
        <w:rPr>
          <w:b/>
          <w:bCs/>
          <w:spacing w:val="-1"/>
          <w:w w:val="105"/>
          <w:sz w:val="28"/>
          <w:szCs w:val="28"/>
          <w:u w:val="single"/>
          <w:lang w:val="fr-FR"/>
        </w:rPr>
        <w:t xml:space="preserve">Luxembourgeois </w:t>
      </w:r>
      <w:r w:rsidRPr="004B36F8">
        <w:rPr>
          <w:b/>
          <w:bCs/>
          <w:spacing w:val="-1"/>
          <w:w w:val="105"/>
          <w:sz w:val="28"/>
          <w:szCs w:val="28"/>
          <w:u w:val="single"/>
          <w:lang w:val="fr-FR"/>
        </w:rPr>
        <w:t xml:space="preserve">peut refuser l’agrément d’un </w:t>
      </w:r>
      <w:r w:rsidRPr="004B36F8">
        <w:rPr>
          <w:b/>
          <w:bCs/>
          <w:spacing w:val="-10"/>
          <w:w w:val="105"/>
          <w:sz w:val="28"/>
          <w:szCs w:val="28"/>
          <w:u w:val="single"/>
          <w:lang w:val="fr-FR"/>
        </w:rPr>
        <w:t>correspondant</w:t>
      </w:r>
    </w:p>
    <w:p w:rsidR="00045FF7" w:rsidRDefault="00045FF7" w:rsidP="00336C87">
      <w:pPr>
        <w:ind w:right="64"/>
        <w:jc w:val="both"/>
        <w:rPr>
          <w:spacing w:val="-5"/>
          <w:w w:val="105"/>
          <w:lang w:val="fr-FR"/>
        </w:rPr>
      </w:pPr>
    </w:p>
    <w:p w:rsidR="00187D8C" w:rsidRPr="004B36F8" w:rsidRDefault="00187D8C" w:rsidP="00336C87">
      <w:pPr>
        <w:ind w:right="64"/>
        <w:jc w:val="both"/>
        <w:rPr>
          <w:spacing w:val="-4"/>
          <w:w w:val="105"/>
          <w:lang w:val="fr-FR"/>
        </w:rPr>
      </w:pPr>
      <w:r w:rsidRPr="004B36F8">
        <w:rPr>
          <w:spacing w:val="-5"/>
          <w:w w:val="105"/>
          <w:lang w:val="fr-FR"/>
        </w:rPr>
        <w:t xml:space="preserve">Si les conditions </w:t>
      </w:r>
      <w:r w:rsidR="00A753FD" w:rsidRPr="004B36F8">
        <w:rPr>
          <w:spacing w:val="-5"/>
          <w:w w:val="105"/>
          <w:lang w:val="fr-FR"/>
        </w:rPr>
        <w:t xml:space="preserve">énoncées au </w:t>
      </w:r>
      <w:r w:rsidR="004F470F">
        <w:rPr>
          <w:spacing w:val="-5"/>
          <w:w w:val="105"/>
          <w:lang w:val="fr-FR"/>
        </w:rPr>
        <w:t xml:space="preserve">point 1.1.1. </w:t>
      </w:r>
      <w:proofErr w:type="gramStart"/>
      <w:r w:rsidR="004F470F">
        <w:rPr>
          <w:spacing w:val="-5"/>
          <w:w w:val="105"/>
          <w:lang w:val="fr-FR"/>
        </w:rPr>
        <w:t>du</w:t>
      </w:r>
      <w:proofErr w:type="gramEnd"/>
      <w:r w:rsidR="004F470F">
        <w:rPr>
          <w:spacing w:val="-5"/>
          <w:w w:val="105"/>
          <w:lang w:val="fr-FR"/>
        </w:rPr>
        <w:t xml:space="preserve"> présent accord-cadre</w:t>
      </w:r>
      <w:r w:rsidR="00A753FD" w:rsidRPr="004B36F8">
        <w:rPr>
          <w:spacing w:val="-5"/>
          <w:w w:val="105"/>
          <w:lang w:val="fr-FR"/>
        </w:rPr>
        <w:t xml:space="preserve"> </w:t>
      </w:r>
      <w:r w:rsidRPr="004B36F8">
        <w:rPr>
          <w:spacing w:val="-5"/>
          <w:w w:val="105"/>
          <w:lang w:val="fr-FR"/>
        </w:rPr>
        <w:t xml:space="preserve">ne sont pas remplies, le Bureau </w:t>
      </w:r>
      <w:r w:rsidR="00A753FD" w:rsidRPr="004B36F8">
        <w:rPr>
          <w:spacing w:val="-5"/>
          <w:w w:val="105"/>
          <w:lang w:val="fr-FR"/>
        </w:rPr>
        <w:t xml:space="preserve">Luxembourgeois </w:t>
      </w:r>
      <w:r w:rsidRPr="004B36F8">
        <w:rPr>
          <w:spacing w:val="-4"/>
          <w:w w:val="105"/>
          <w:lang w:val="fr-FR"/>
        </w:rPr>
        <w:t>a le droit de refuser l’agrément du correspondant.</w:t>
      </w:r>
    </w:p>
    <w:p w:rsidR="00A753FD" w:rsidRPr="004B36F8" w:rsidRDefault="00A753FD" w:rsidP="00336C87">
      <w:pPr>
        <w:ind w:right="64"/>
        <w:jc w:val="both"/>
        <w:rPr>
          <w:spacing w:val="-4"/>
          <w:w w:val="105"/>
          <w:lang w:val="fr-FR"/>
        </w:rPr>
      </w:pPr>
    </w:p>
    <w:p w:rsidR="00187D8C" w:rsidRPr="004B36F8" w:rsidRDefault="00187D8C" w:rsidP="00336C87">
      <w:pPr>
        <w:ind w:right="64"/>
        <w:jc w:val="both"/>
        <w:rPr>
          <w:spacing w:val="-4"/>
          <w:w w:val="105"/>
          <w:lang w:val="fr-FR"/>
        </w:rPr>
      </w:pPr>
      <w:r w:rsidRPr="004B36F8">
        <w:rPr>
          <w:spacing w:val="-4"/>
          <w:w w:val="105"/>
          <w:lang w:val="fr-FR"/>
        </w:rPr>
        <w:t xml:space="preserve">Si le correspondant objet de la demande est </w:t>
      </w:r>
      <w:r w:rsidR="00DF4BC0">
        <w:rPr>
          <w:spacing w:val="-4"/>
          <w:w w:val="105"/>
          <w:lang w:val="fr-FR"/>
        </w:rPr>
        <w:t xml:space="preserve">déjà </w:t>
      </w:r>
      <w:r w:rsidRPr="004B36F8">
        <w:rPr>
          <w:spacing w:val="-4"/>
          <w:w w:val="105"/>
          <w:lang w:val="fr-FR"/>
        </w:rPr>
        <w:t xml:space="preserve">désigné en tant que représentant conformément à </w:t>
      </w:r>
      <w:r w:rsidRPr="004B36F8">
        <w:rPr>
          <w:spacing w:val="-6"/>
          <w:w w:val="105"/>
          <w:lang w:val="fr-FR"/>
        </w:rPr>
        <w:t>la 4</w:t>
      </w:r>
      <w:r w:rsidRPr="004B36F8">
        <w:rPr>
          <w:spacing w:val="-6"/>
          <w:w w:val="105"/>
          <w:vertAlign w:val="superscript"/>
          <w:lang w:val="fr-FR"/>
        </w:rPr>
        <w:t>ème</w:t>
      </w:r>
      <w:r w:rsidRPr="004B36F8">
        <w:rPr>
          <w:spacing w:val="-6"/>
          <w:w w:val="105"/>
          <w:lang w:val="fr-FR"/>
        </w:rPr>
        <w:t xml:space="preserve"> Directive sur l’assurance automobile, le Bureau accorde son agrément d’office</w:t>
      </w:r>
      <w:r w:rsidR="00A753FD" w:rsidRPr="004B36F8">
        <w:rPr>
          <w:spacing w:val="-6"/>
          <w:w w:val="105"/>
          <w:lang w:val="fr-FR"/>
        </w:rPr>
        <w:t>.</w:t>
      </w:r>
      <w:r w:rsidRPr="004B36F8">
        <w:rPr>
          <w:spacing w:val="-4"/>
          <w:w w:val="105"/>
          <w:lang w:val="fr-FR"/>
        </w:rPr>
        <w:t xml:space="preserve"> </w:t>
      </w:r>
      <w:r w:rsidR="00DF4BC0">
        <w:rPr>
          <w:spacing w:val="-4"/>
          <w:w w:val="105"/>
          <w:lang w:val="fr-FR"/>
        </w:rPr>
        <w:t>Dans cette hypothèse, i</w:t>
      </w:r>
      <w:r w:rsidRPr="004B36F8">
        <w:rPr>
          <w:spacing w:val="-4"/>
          <w:w w:val="105"/>
          <w:lang w:val="fr-FR"/>
        </w:rPr>
        <w:t xml:space="preserve">l ne peut refuser son agrément que s’il peut justifier du fait que le correspondant n’est véritablement pas en </w:t>
      </w:r>
      <w:r w:rsidR="00A753FD" w:rsidRPr="004B36F8">
        <w:rPr>
          <w:spacing w:val="-4"/>
          <w:w w:val="105"/>
          <w:lang w:val="fr-FR"/>
        </w:rPr>
        <w:t>mesure d’assumer cette fonction</w:t>
      </w:r>
      <w:r w:rsidRPr="004B36F8">
        <w:rPr>
          <w:spacing w:val="-4"/>
          <w:w w:val="105"/>
          <w:lang w:val="fr-FR"/>
        </w:rPr>
        <w:t>.</w:t>
      </w:r>
    </w:p>
    <w:p w:rsidR="00C54A2C" w:rsidRDefault="00C54A2C" w:rsidP="00336C87">
      <w:pPr>
        <w:ind w:right="64"/>
        <w:jc w:val="both"/>
        <w:rPr>
          <w:b/>
          <w:bCs/>
          <w:spacing w:val="-9"/>
          <w:w w:val="105"/>
          <w:sz w:val="28"/>
          <w:szCs w:val="28"/>
          <w:u w:val="single"/>
          <w:lang w:val="fr-FR"/>
        </w:rPr>
      </w:pPr>
    </w:p>
    <w:p w:rsidR="00A753FD" w:rsidRPr="004B36F8" w:rsidRDefault="00187D8C" w:rsidP="00336C87">
      <w:pPr>
        <w:ind w:right="64"/>
        <w:jc w:val="both"/>
        <w:rPr>
          <w:b/>
          <w:bCs/>
          <w:spacing w:val="-9"/>
          <w:w w:val="105"/>
          <w:sz w:val="28"/>
          <w:szCs w:val="28"/>
          <w:u w:val="single"/>
          <w:lang w:val="fr-FR"/>
        </w:rPr>
      </w:pPr>
      <w:r w:rsidRPr="004B36F8">
        <w:rPr>
          <w:b/>
          <w:bCs/>
          <w:spacing w:val="-9"/>
          <w:w w:val="105"/>
          <w:sz w:val="28"/>
          <w:szCs w:val="28"/>
          <w:u w:val="single"/>
          <w:lang w:val="fr-FR"/>
        </w:rPr>
        <w:t>1.</w:t>
      </w:r>
      <w:r w:rsidR="00C54A2C">
        <w:rPr>
          <w:b/>
          <w:bCs/>
          <w:spacing w:val="-9"/>
          <w:w w:val="105"/>
          <w:sz w:val="28"/>
          <w:szCs w:val="28"/>
          <w:u w:val="single"/>
          <w:lang w:val="fr-FR"/>
        </w:rPr>
        <w:t>5</w:t>
      </w:r>
      <w:r w:rsidRPr="004B36F8">
        <w:rPr>
          <w:b/>
          <w:bCs/>
          <w:spacing w:val="-9"/>
          <w:w w:val="105"/>
          <w:sz w:val="28"/>
          <w:szCs w:val="28"/>
          <w:u w:val="single"/>
          <w:lang w:val="fr-FR"/>
        </w:rPr>
        <w:t>. Résiliation du mandat</w:t>
      </w:r>
    </w:p>
    <w:p w:rsidR="00045FF7" w:rsidRDefault="00045FF7" w:rsidP="00336C87">
      <w:pPr>
        <w:ind w:right="64"/>
        <w:jc w:val="both"/>
        <w:rPr>
          <w:b/>
          <w:bCs/>
          <w:spacing w:val="-4"/>
          <w:w w:val="105"/>
          <w:lang w:val="fr-FR"/>
        </w:rPr>
      </w:pPr>
    </w:p>
    <w:p w:rsidR="00187D8C" w:rsidRPr="004B36F8" w:rsidRDefault="00187D8C" w:rsidP="00336C87">
      <w:pPr>
        <w:ind w:right="64"/>
        <w:jc w:val="both"/>
        <w:rPr>
          <w:b/>
          <w:bCs/>
          <w:spacing w:val="-4"/>
          <w:w w:val="105"/>
          <w:lang w:val="fr-FR"/>
        </w:rPr>
      </w:pPr>
      <w:r w:rsidRPr="004B36F8">
        <w:rPr>
          <w:b/>
          <w:bCs/>
          <w:spacing w:val="-4"/>
          <w:w w:val="105"/>
          <w:lang w:val="fr-FR"/>
        </w:rPr>
        <w:t>1.</w:t>
      </w:r>
      <w:r w:rsidR="00C54A2C">
        <w:rPr>
          <w:b/>
          <w:bCs/>
          <w:spacing w:val="-4"/>
          <w:w w:val="105"/>
          <w:lang w:val="fr-FR"/>
        </w:rPr>
        <w:t>5</w:t>
      </w:r>
      <w:r w:rsidRPr="004B36F8">
        <w:rPr>
          <w:b/>
          <w:bCs/>
          <w:spacing w:val="-4"/>
          <w:w w:val="105"/>
          <w:lang w:val="fr-FR"/>
        </w:rPr>
        <w:t xml:space="preserve">.1. Résiliation par l’assureur </w:t>
      </w:r>
      <w:r w:rsidR="00DF4BC0">
        <w:rPr>
          <w:b/>
          <w:bCs/>
          <w:spacing w:val="-4"/>
          <w:w w:val="105"/>
          <w:lang w:val="fr-FR"/>
        </w:rPr>
        <w:t xml:space="preserve">étranger </w:t>
      </w:r>
      <w:r w:rsidRPr="004B36F8">
        <w:rPr>
          <w:b/>
          <w:bCs/>
          <w:spacing w:val="-4"/>
          <w:w w:val="105"/>
          <w:lang w:val="fr-FR"/>
        </w:rPr>
        <w:t>de s</w:t>
      </w:r>
      <w:r w:rsidR="00045FF7">
        <w:rPr>
          <w:b/>
          <w:bCs/>
          <w:spacing w:val="-4"/>
          <w:w w:val="105"/>
          <w:lang w:val="fr-FR"/>
        </w:rPr>
        <w:t>on accord avec un correspondant</w:t>
      </w:r>
    </w:p>
    <w:p w:rsidR="00045FF7" w:rsidRDefault="00045FF7" w:rsidP="00336C87">
      <w:pPr>
        <w:ind w:right="64"/>
        <w:jc w:val="both"/>
        <w:rPr>
          <w:spacing w:val="-8"/>
          <w:w w:val="105"/>
          <w:lang w:val="fr-FR"/>
        </w:rPr>
      </w:pPr>
    </w:p>
    <w:p w:rsidR="00187D8C" w:rsidRPr="00045FF7" w:rsidRDefault="00A753FD" w:rsidP="00336C87">
      <w:pPr>
        <w:jc w:val="both"/>
        <w:rPr>
          <w:spacing w:val="-6"/>
          <w:w w:val="105"/>
          <w:lang w:val="fr-FR"/>
        </w:rPr>
      </w:pPr>
      <w:r w:rsidRPr="00045FF7">
        <w:rPr>
          <w:spacing w:val="-8"/>
          <w:w w:val="105"/>
          <w:lang w:val="fr-FR"/>
        </w:rPr>
        <w:t>Le Bureau de l</w:t>
      </w:r>
      <w:r w:rsidR="00187D8C" w:rsidRPr="00045FF7">
        <w:rPr>
          <w:spacing w:val="-8"/>
          <w:w w:val="105"/>
          <w:lang w:val="fr-FR"/>
        </w:rPr>
        <w:t xml:space="preserve">’assureur </w:t>
      </w:r>
      <w:r w:rsidR="00DF4BC0" w:rsidRPr="00045FF7">
        <w:rPr>
          <w:spacing w:val="-8"/>
          <w:w w:val="105"/>
          <w:lang w:val="fr-FR"/>
        </w:rPr>
        <w:t xml:space="preserve">étranger </w:t>
      </w:r>
      <w:r w:rsidR="00187D8C" w:rsidRPr="00045FF7">
        <w:rPr>
          <w:spacing w:val="-8"/>
          <w:w w:val="105"/>
          <w:lang w:val="fr-FR"/>
        </w:rPr>
        <w:t xml:space="preserve">désireux de résilier son accord avec un correspondant </w:t>
      </w:r>
      <w:r w:rsidRPr="00045FF7">
        <w:rPr>
          <w:spacing w:val="-8"/>
          <w:w w:val="105"/>
          <w:lang w:val="fr-FR"/>
        </w:rPr>
        <w:t xml:space="preserve">désigné au Luxembourg doit </w:t>
      </w:r>
      <w:r w:rsidR="00187D8C" w:rsidRPr="00045FF7">
        <w:rPr>
          <w:spacing w:val="-8"/>
          <w:w w:val="105"/>
          <w:lang w:val="fr-FR"/>
        </w:rPr>
        <w:t>informe</w:t>
      </w:r>
      <w:r w:rsidRPr="00045FF7">
        <w:rPr>
          <w:spacing w:val="-8"/>
          <w:w w:val="105"/>
          <w:lang w:val="fr-FR"/>
        </w:rPr>
        <w:t>r</w:t>
      </w:r>
      <w:r w:rsidR="00187D8C" w:rsidRPr="00045FF7">
        <w:rPr>
          <w:spacing w:val="-8"/>
          <w:w w:val="105"/>
          <w:lang w:val="fr-FR"/>
        </w:rPr>
        <w:t xml:space="preserve"> le Bureau </w:t>
      </w:r>
      <w:r w:rsidRPr="00045FF7">
        <w:rPr>
          <w:spacing w:val="-8"/>
          <w:w w:val="105"/>
          <w:lang w:val="fr-FR"/>
        </w:rPr>
        <w:t xml:space="preserve">Luxembourgeois </w:t>
      </w:r>
      <w:r w:rsidR="00187D8C" w:rsidRPr="00045FF7">
        <w:rPr>
          <w:spacing w:val="-7"/>
          <w:w w:val="105"/>
          <w:lang w:val="fr-FR"/>
        </w:rPr>
        <w:t>d</w:t>
      </w:r>
      <w:r w:rsidRPr="00045FF7">
        <w:rPr>
          <w:spacing w:val="-7"/>
          <w:w w:val="105"/>
          <w:lang w:val="fr-FR"/>
        </w:rPr>
        <w:t>u</w:t>
      </w:r>
      <w:r w:rsidR="00187D8C" w:rsidRPr="00045FF7">
        <w:rPr>
          <w:spacing w:val="-7"/>
          <w:w w:val="105"/>
          <w:lang w:val="fr-FR"/>
        </w:rPr>
        <w:t xml:space="preserve"> </w:t>
      </w:r>
      <w:r w:rsidR="00C54A2C">
        <w:rPr>
          <w:spacing w:val="-7"/>
          <w:w w:val="105"/>
          <w:lang w:val="fr-FR"/>
        </w:rPr>
        <w:t>souhait</w:t>
      </w:r>
      <w:r w:rsidR="00187D8C" w:rsidRPr="00045FF7">
        <w:rPr>
          <w:spacing w:val="-7"/>
          <w:w w:val="105"/>
          <w:lang w:val="fr-FR"/>
        </w:rPr>
        <w:t xml:space="preserve"> </w:t>
      </w:r>
      <w:r w:rsidRPr="00045FF7">
        <w:rPr>
          <w:spacing w:val="-7"/>
          <w:w w:val="105"/>
          <w:lang w:val="fr-FR"/>
        </w:rPr>
        <w:t xml:space="preserve">de son membre </w:t>
      </w:r>
      <w:r w:rsidR="00187D8C" w:rsidRPr="00045FF7">
        <w:rPr>
          <w:spacing w:val="-7"/>
          <w:w w:val="105"/>
          <w:lang w:val="fr-FR"/>
        </w:rPr>
        <w:t xml:space="preserve">de résilier la désignation de </w:t>
      </w:r>
      <w:r w:rsidR="00DF4BC0" w:rsidRPr="00045FF7">
        <w:rPr>
          <w:spacing w:val="-7"/>
          <w:w w:val="105"/>
          <w:lang w:val="fr-FR"/>
        </w:rPr>
        <w:t>ce</w:t>
      </w:r>
      <w:r w:rsidR="00187D8C" w:rsidRPr="00045FF7">
        <w:rPr>
          <w:spacing w:val="-7"/>
          <w:w w:val="105"/>
          <w:lang w:val="fr-FR"/>
        </w:rPr>
        <w:t xml:space="preserve"> correspondant.</w:t>
      </w:r>
      <w:r w:rsidR="00187D8C" w:rsidRPr="00045FF7">
        <w:rPr>
          <w:spacing w:val="-4"/>
          <w:w w:val="105"/>
          <w:lang w:val="fr-FR"/>
        </w:rPr>
        <w:t xml:space="preserve"> </w:t>
      </w:r>
      <w:r w:rsidRPr="00045FF7">
        <w:rPr>
          <w:spacing w:val="-4"/>
          <w:w w:val="105"/>
          <w:lang w:val="fr-FR"/>
        </w:rPr>
        <w:t xml:space="preserve">Le Bureau </w:t>
      </w:r>
      <w:r w:rsidR="00DF4BC0" w:rsidRPr="00045FF7">
        <w:rPr>
          <w:spacing w:val="-4"/>
          <w:w w:val="105"/>
          <w:lang w:val="fr-FR"/>
        </w:rPr>
        <w:t xml:space="preserve">Luxembourgeois </w:t>
      </w:r>
      <w:r w:rsidR="00187D8C" w:rsidRPr="00045FF7">
        <w:rPr>
          <w:spacing w:val="-4"/>
          <w:w w:val="105"/>
          <w:lang w:val="fr-FR"/>
        </w:rPr>
        <w:t xml:space="preserve">informe le correspondant de la </w:t>
      </w:r>
      <w:r w:rsidRPr="00045FF7">
        <w:rPr>
          <w:spacing w:val="-4"/>
          <w:w w:val="105"/>
          <w:lang w:val="fr-FR"/>
        </w:rPr>
        <w:t>résiliation du mandat</w:t>
      </w:r>
      <w:r w:rsidR="00187D8C" w:rsidRPr="00045FF7">
        <w:rPr>
          <w:spacing w:val="1"/>
          <w:w w:val="105"/>
          <w:lang w:val="fr-FR"/>
        </w:rPr>
        <w:t>. Même s’il est de la compétence d</w:t>
      </w:r>
      <w:r w:rsidR="00DF4BC0" w:rsidRPr="00045FF7">
        <w:rPr>
          <w:spacing w:val="1"/>
          <w:w w:val="105"/>
          <w:lang w:val="fr-FR"/>
        </w:rPr>
        <w:t>es</w:t>
      </w:r>
      <w:r w:rsidR="00187D8C" w:rsidRPr="00045FF7">
        <w:rPr>
          <w:spacing w:val="1"/>
          <w:w w:val="105"/>
          <w:lang w:val="fr-FR"/>
        </w:rPr>
        <w:t xml:space="preserve"> Bureau</w:t>
      </w:r>
      <w:r w:rsidR="00DF4BC0" w:rsidRPr="00045FF7">
        <w:rPr>
          <w:spacing w:val="1"/>
          <w:w w:val="105"/>
          <w:lang w:val="fr-FR"/>
        </w:rPr>
        <w:t>x</w:t>
      </w:r>
      <w:r w:rsidR="00187D8C" w:rsidRPr="00045FF7">
        <w:rPr>
          <w:spacing w:val="1"/>
          <w:w w:val="105"/>
          <w:lang w:val="fr-FR"/>
        </w:rPr>
        <w:t xml:space="preserve"> de fixer la date de résiliation, </w:t>
      </w:r>
      <w:r w:rsidR="00187D8C" w:rsidRPr="00045FF7">
        <w:rPr>
          <w:spacing w:val="-1"/>
          <w:w w:val="105"/>
          <w:lang w:val="fr-FR"/>
        </w:rPr>
        <w:t xml:space="preserve">l’assureur peut demander une date de résiliation </w:t>
      </w:r>
      <w:r w:rsidR="00C54A2C">
        <w:rPr>
          <w:spacing w:val="-1"/>
          <w:w w:val="105"/>
          <w:lang w:val="fr-FR"/>
        </w:rPr>
        <w:t xml:space="preserve">donnée </w:t>
      </w:r>
      <w:r w:rsidR="00187D8C" w:rsidRPr="00045FF7">
        <w:rPr>
          <w:spacing w:val="-1"/>
          <w:w w:val="105"/>
          <w:lang w:val="fr-FR"/>
        </w:rPr>
        <w:t xml:space="preserve">(tenant compte du délai nécessaire aux </w:t>
      </w:r>
      <w:r w:rsidR="00187D8C" w:rsidRPr="00045FF7">
        <w:rPr>
          <w:spacing w:val="-4"/>
          <w:w w:val="105"/>
          <w:lang w:val="fr-FR"/>
        </w:rPr>
        <w:t>Bureaux pour examiner la demande). Le</w:t>
      </w:r>
      <w:r w:rsidRPr="00045FF7">
        <w:rPr>
          <w:spacing w:val="-4"/>
          <w:w w:val="105"/>
          <w:lang w:val="fr-FR"/>
        </w:rPr>
        <w:t xml:space="preserve"> Bureau Luxembourgeois </w:t>
      </w:r>
      <w:r w:rsidR="00187D8C" w:rsidRPr="00045FF7">
        <w:rPr>
          <w:spacing w:val="-4"/>
          <w:w w:val="105"/>
          <w:lang w:val="fr-FR"/>
        </w:rPr>
        <w:t xml:space="preserve">respecte cette date sauf s’il existe des </w:t>
      </w:r>
      <w:r w:rsidR="00187D8C" w:rsidRPr="00045FF7">
        <w:rPr>
          <w:spacing w:val="-3"/>
          <w:w w:val="105"/>
          <w:lang w:val="fr-FR"/>
        </w:rPr>
        <w:t xml:space="preserve">raisons sérieuses et justifiées de fixer une date différente, particulièrement au vu des intérêts </w:t>
      </w:r>
      <w:r w:rsidR="00187D8C" w:rsidRPr="00045FF7">
        <w:rPr>
          <w:spacing w:val="-6"/>
          <w:w w:val="105"/>
          <w:lang w:val="fr-FR"/>
        </w:rPr>
        <w:t>des victimes.</w:t>
      </w:r>
    </w:p>
    <w:p w:rsidR="00045FF7" w:rsidRDefault="00045FF7" w:rsidP="00336C87">
      <w:pPr>
        <w:ind w:right="64"/>
        <w:jc w:val="both"/>
        <w:rPr>
          <w:b/>
          <w:bCs/>
          <w:spacing w:val="-5"/>
          <w:w w:val="105"/>
          <w:lang w:val="fr-FR"/>
        </w:rPr>
      </w:pPr>
    </w:p>
    <w:p w:rsidR="00D175F9" w:rsidRDefault="00D175F9" w:rsidP="00336C87">
      <w:pPr>
        <w:ind w:right="64"/>
        <w:jc w:val="both"/>
        <w:rPr>
          <w:b/>
          <w:bCs/>
          <w:spacing w:val="-5"/>
          <w:w w:val="105"/>
          <w:lang w:val="fr-FR"/>
        </w:rPr>
      </w:pPr>
    </w:p>
    <w:p w:rsidR="00187D8C" w:rsidRPr="004B36F8" w:rsidRDefault="00187D8C" w:rsidP="00336C87">
      <w:pPr>
        <w:ind w:right="64"/>
        <w:jc w:val="both"/>
        <w:rPr>
          <w:b/>
          <w:bCs/>
          <w:spacing w:val="-4"/>
          <w:w w:val="105"/>
          <w:lang w:val="fr-FR"/>
        </w:rPr>
      </w:pPr>
      <w:r w:rsidRPr="004B36F8">
        <w:rPr>
          <w:b/>
          <w:bCs/>
          <w:spacing w:val="-5"/>
          <w:w w:val="105"/>
          <w:lang w:val="fr-FR"/>
        </w:rPr>
        <w:t>1.</w:t>
      </w:r>
      <w:r w:rsidR="00C54A2C">
        <w:rPr>
          <w:b/>
          <w:bCs/>
          <w:spacing w:val="-5"/>
          <w:w w:val="105"/>
          <w:lang w:val="fr-FR"/>
        </w:rPr>
        <w:t>5</w:t>
      </w:r>
      <w:r w:rsidRPr="004B36F8">
        <w:rPr>
          <w:b/>
          <w:bCs/>
          <w:spacing w:val="-5"/>
          <w:w w:val="105"/>
          <w:lang w:val="fr-FR"/>
        </w:rPr>
        <w:t xml:space="preserve">.2. Résiliation par un correspondant de son accord avec l’assureur étranger ayant </w:t>
      </w:r>
      <w:r w:rsidRPr="004B36F8">
        <w:rPr>
          <w:b/>
          <w:bCs/>
          <w:spacing w:val="-4"/>
          <w:w w:val="105"/>
          <w:lang w:val="fr-FR"/>
        </w:rPr>
        <w:t>demandé son agréme</w:t>
      </w:r>
      <w:r w:rsidR="00045FF7">
        <w:rPr>
          <w:b/>
          <w:bCs/>
          <w:spacing w:val="-4"/>
          <w:w w:val="105"/>
          <w:lang w:val="fr-FR"/>
        </w:rPr>
        <w:t>nt</w:t>
      </w:r>
    </w:p>
    <w:p w:rsidR="00045FF7" w:rsidRDefault="00045FF7" w:rsidP="00336C87">
      <w:pPr>
        <w:ind w:right="62"/>
        <w:jc w:val="both"/>
        <w:rPr>
          <w:spacing w:val="-3"/>
          <w:w w:val="105"/>
          <w:lang w:val="fr-FR"/>
        </w:rPr>
      </w:pPr>
    </w:p>
    <w:p w:rsidR="00187D8C" w:rsidRDefault="00187D8C" w:rsidP="00336C87">
      <w:pPr>
        <w:ind w:right="62"/>
        <w:jc w:val="both"/>
        <w:rPr>
          <w:spacing w:val="-4"/>
          <w:w w:val="105"/>
          <w:lang w:val="fr-FR"/>
        </w:rPr>
      </w:pPr>
      <w:r w:rsidRPr="004B36F8">
        <w:rPr>
          <w:spacing w:val="-3"/>
          <w:w w:val="105"/>
          <w:lang w:val="fr-FR"/>
        </w:rPr>
        <w:t xml:space="preserve">Si un correspondant désire mettre fin au mandat qu’il détient de l’assureur étranger ayant </w:t>
      </w:r>
      <w:r w:rsidRPr="004B36F8">
        <w:rPr>
          <w:spacing w:val="-6"/>
          <w:w w:val="105"/>
          <w:lang w:val="fr-FR"/>
        </w:rPr>
        <w:t xml:space="preserve">demandé son agrément, il en informe l’assureur </w:t>
      </w:r>
      <w:r w:rsidR="00C54A2C">
        <w:rPr>
          <w:spacing w:val="-6"/>
          <w:w w:val="105"/>
          <w:lang w:val="fr-FR"/>
        </w:rPr>
        <w:t xml:space="preserve">étranger </w:t>
      </w:r>
      <w:r w:rsidRPr="004B36F8">
        <w:rPr>
          <w:spacing w:val="-6"/>
          <w:w w:val="105"/>
          <w:lang w:val="fr-FR"/>
        </w:rPr>
        <w:t xml:space="preserve">qui applique alors la procédure énoncée au </w:t>
      </w:r>
      <w:r w:rsidRPr="004B36F8">
        <w:rPr>
          <w:spacing w:val="-4"/>
          <w:w w:val="105"/>
          <w:lang w:val="fr-FR"/>
        </w:rPr>
        <w:t>paragraphe 1.</w:t>
      </w:r>
      <w:r w:rsidR="00C54A2C">
        <w:rPr>
          <w:spacing w:val="-4"/>
          <w:w w:val="105"/>
          <w:lang w:val="fr-FR"/>
        </w:rPr>
        <w:t>5</w:t>
      </w:r>
      <w:r w:rsidRPr="004B36F8">
        <w:rPr>
          <w:spacing w:val="-4"/>
          <w:w w:val="105"/>
          <w:lang w:val="fr-FR"/>
        </w:rPr>
        <w:t>.1 ci-dessus.</w:t>
      </w:r>
    </w:p>
    <w:p w:rsidR="00045FF7" w:rsidRDefault="00045FF7" w:rsidP="00336C87">
      <w:pPr>
        <w:ind w:right="215"/>
        <w:jc w:val="both"/>
        <w:rPr>
          <w:spacing w:val="-3"/>
          <w:w w:val="105"/>
          <w:lang w:val="fr-FR"/>
        </w:rPr>
      </w:pPr>
    </w:p>
    <w:p w:rsidR="00045FF7" w:rsidRDefault="00045FF7" w:rsidP="00336C87">
      <w:pPr>
        <w:ind w:right="215"/>
        <w:jc w:val="both"/>
        <w:rPr>
          <w:spacing w:val="-4"/>
          <w:w w:val="105"/>
          <w:lang w:val="fr-FR"/>
        </w:rPr>
      </w:pPr>
      <w:r>
        <w:rPr>
          <w:spacing w:val="-3"/>
          <w:w w:val="105"/>
          <w:lang w:val="fr-FR"/>
        </w:rPr>
        <w:t xml:space="preserve">Si, pour des raisons exceptionnelles, cette procédure ne peut être appliquée, le correspondant </w:t>
      </w:r>
      <w:r>
        <w:rPr>
          <w:spacing w:val="-1"/>
          <w:w w:val="105"/>
          <w:lang w:val="fr-FR"/>
        </w:rPr>
        <w:t xml:space="preserve">en informe le Bureau </w:t>
      </w:r>
      <w:r w:rsidR="00470E76">
        <w:rPr>
          <w:spacing w:val="-1"/>
          <w:w w:val="105"/>
          <w:lang w:val="fr-FR"/>
        </w:rPr>
        <w:t>Luxembourgeois</w:t>
      </w:r>
      <w:r>
        <w:rPr>
          <w:spacing w:val="-1"/>
          <w:w w:val="105"/>
          <w:lang w:val="fr-FR"/>
        </w:rPr>
        <w:t xml:space="preserve">. Ce dernier transmet l’information au </w:t>
      </w:r>
      <w:r>
        <w:rPr>
          <w:spacing w:val="-4"/>
          <w:w w:val="105"/>
          <w:lang w:val="fr-FR"/>
        </w:rPr>
        <w:t xml:space="preserve">Bureau dont l’assureur </w:t>
      </w:r>
      <w:r w:rsidR="00470E76">
        <w:rPr>
          <w:spacing w:val="-4"/>
          <w:w w:val="105"/>
          <w:lang w:val="fr-FR"/>
        </w:rPr>
        <w:t xml:space="preserve">étranger </w:t>
      </w:r>
      <w:r>
        <w:rPr>
          <w:spacing w:val="-4"/>
          <w:w w:val="105"/>
          <w:lang w:val="fr-FR"/>
        </w:rPr>
        <w:t xml:space="preserve">est membre. Le correspondant peut proposer une date de résiliation de </w:t>
      </w:r>
      <w:r w:rsidR="00470E76">
        <w:rPr>
          <w:spacing w:val="-1"/>
          <w:w w:val="105"/>
          <w:lang w:val="fr-FR"/>
        </w:rPr>
        <w:t>son</w:t>
      </w:r>
      <w:r>
        <w:rPr>
          <w:spacing w:val="-1"/>
          <w:w w:val="105"/>
          <w:lang w:val="fr-FR"/>
        </w:rPr>
        <w:t xml:space="preserve"> agrément</w:t>
      </w:r>
      <w:r w:rsidR="00FD1573">
        <w:rPr>
          <w:spacing w:val="-1"/>
          <w:w w:val="105"/>
          <w:lang w:val="fr-FR"/>
        </w:rPr>
        <w:t>.</w:t>
      </w:r>
      <w:r>
        <w:rPr>
          <w:spacing w:val="-4"/>
          <w:w w:val="105"/>
          <w:lang w:val="fr-FR"/>
        </w:rPr>
        <w:t xml:space="preserve"> Le Bureau </w:t>
      </w:r>
      <w:r w:rsidR="00470E76">
        <w:rPr>
          <w:spacing w:val="-4"/>
          <w:w w:val="105"/>
          <w:lang w:val="fr-FR"/>
        </w:rPr>
        <w:t>Luxembourgeois</w:t>
      </w:r>
      <w:r>
        <w:rPr>
          <w:spacing w:val="-4"/>
          <w:w w:val="105"/>
          <w:lang w:val="fr-FR"/>
        </w:rPr>
        <w:t xml:space="preserve"> fixe </w:t>
      </w:r>
      <w:r w:rsidR="00470E76">
        <w:rPr>
          <w:spacing w:val="-4"/>
          <w:w w:val="105"/>
          <w:lang w:val="fr-FR"/>
        </w:rPr>
        <w:t xml:space="preserve">in fine </w:t>
      </w:r>
      <w:r>
        <w:rPr>
          <w:spacing w:val="-4"/>
          <w:w w:val="105"/>
          <w:lang w:val="fr-FR"/>
        </w:rPr>
        <w:t>la date à partir de laquelle la résiliation prendra effet eu égard aux intérêts des victimes.</w:t>
      </w:r>
    </w:p>
    <w:p w:rsidR="00045FF7" w:rsidRPr="004B36F8" w:rsidRDefault="00045FF7" w:rsidP="00336C87">
      <w:pPr>
        <w:ind w:right="64"/>
        <w:jc w:val="both"/>
        <w:rPr>
          <w:spacing w:val="-4"/>
          <w:w w:val="105"/>
          <w:lang w:val="fr-FR"/>
        </w:rPr>
      </w:pPr>
    </w:p>
    <w:p w:rsidR="00187D8C" w:rsidRPr="004B36F8" w:rsidRDefault="00187D8C" w:rsidP="00336C87">
      <w:pPr>
        <w:ind w:right="64"/>
        <w:jc w:val="both"/>
        <w:rPr>
          <w:spacing w:val="-5"/>
          <w:w w:val="105"/>
          <w:lang w:val="fr-FR"/>
        </w:rPr>
      </w:pPr>
      <w:r w:rsidRPr="004B36F8">
        <w:rPr>
          <w:b/>
          <w:bCs/>
          <w:spacing w:val="-5"/>
          <w:w w:val="105"/>
          <w:lang w:val="fr-FR"/>
        </w:rPr>
        <w:t>1.</w:t>
      </w:r>
      <w:r w:rsidR="00C54A2C">
        <w:rPr>
          <w:b/>
          <w:bCs/>
          <w:spacing w:val="-5"/>
          <w:w w:val="105"/>
          <w:lang w:val="fr-FR"/>
        </w:rPr>
        <w:t>5</w:t>
      </w:r>
      <w:r w:rsidRPr="004B36F8">
        <w:rPr>
          <w:b/>
          <w:bCs/>
          <w:spacing w:val="-5"/>
          <w:w w:val="105"/>
          <w:lang w:val="fr-FR"/>
        </w:rPr>
        <w:t>.3 Situation des dossiers en cours</w:t>
      </w:r>
    </w:p>
    <w:p w:rsidR="00045FF7" w:rsidRDefault="00045FF7" w:rsidP="00336C87">
      <w:pPr>
        <w:ind w:right="64"/>
        <w:jc w:val="both"/>
        <w:rPr>
          <w:spacing w:val="-1"/>
          <w:w w:val="105"/>
          <w:lang w:val="fr-FR"/>
        </w:rPr>
      </w:pPr>
    </w:p>
    <w:p w:rsidR="00187D8C" w:rsidRPr="004B36F8" w:rsidRDefault="00187D8C" w:rsidP="00336C87">
      <w:pPr>
        <w:ind w:right="64"/>
        <w:jc w:val="both"/>
        <w:rPr>
          <w:spacing w:val="-4"/>
          <w:w w:val="105"/>
          <w:lang w:val="fr-FR"/>
        </w:rPr>
      </w:pPr>
      <w:r w:rsidRPr="004B36F8">
        <w:rPr>
          <w:spacing w:val="-1"/>
          <w:w w:val="105"/>
          <w:lang w:val="fr-FR"/>
        </w:rPr>
        <w:t xml:space="preserve">Sauf accord spécifique entre l’assureur étranger, l’ancien et le nouveau correspondant, approuvé par le Bureau </w:t>
      </w:r>
      <w:r w:rsidR="00455095" w:rsidRPr="004B36F8">
        <w:rPr>
          <w:spacing w:val="-1"/>
          <w:w w:val="105"/>
          <w:lang w:val="fr-FR"/>
        </w:rPr>
        <w:t>Luxembourgeois</w:t>
      </w:r>
      <w:r w:rsidRPr="004B36F8">
        <w:rPr>
          <w:spacing w:val="-1"/>
          <w:w w:val="105"/>
          <w:lang w:val="fr-FR"/>
        </w:rPr>
        <w:t>, l</w:t>
      </w:r>
      <w:r w:rsidR="00263F0A">
        <w:rPr>
          <w:spacing w:val="-1"/>
          <w:w w:val="105"/>
          <w:lang w:val="fr-FR"/>
        </w:rPr>
        <w:t>a</w:t>
      </w:r>
      <w:r w:rsidRPr="004B36F8">
        <w:rPr>
          <w:spacing w:val="-1"/>
          <w:w w:val="105"/>
          <w:lang w:val="fr-FR"/>
        </w:rPr>
        <w:t xml:space="preserve"> </w:t>
      </w:r>
      <w:r w:rsidR="00263F0A">
        <w:rPr>
          <w:spacing w:val="-1"/>
          <w:w w:val="105"/>
          <w:lang w:val="fr-FR"/>
        </w:rPr>
        <w:t>question</w:t>
      </w:r>
      <w:r w:rsidRPr="004B36F8">
        <w:rPr>
          <w:spacing w:val="-1"/>
          <w:w w:val="105"/>
          <w:lang w:val="fr-FR"/>
        </w:rPr>
        <w:t xml:space="preserve"> sera tranché</w:t>
      </w:r>
      <w:r w:rsidR="00263F0A">
        <w:rPr>
          <w:spacing w:val="-1"/>
          <w:w w:val="105"/>
          <w:lang w:val="fr-FR"/>
        </w:rPr>
        <w:t>e</w:t>
      </w:r>
      <w:r w:rsidRPr="004B36F8">
        <w:rPr>
          <w:spacing w:val="-1"/>
          <w:w w:val="105"/>
          <w:lang w:val="fr-FR"/>
        </w:rPr>
        <w:t xml:space="preserve"> selon l</w:t>
      </w:r>
      <w:r w:rsidR="00455095" w:rsidRPr="004B36F8">
        <w:rPr>
          <w:spacing w:val="-1"/>
          <w:w w:val="105"/>
          <w:lang w:val="fr-FR"/>
        </w:rPr>
        <w:t>a</w:t>
      </w:r>
      <w:r w:rsidRPr="004B36F8">
        <w:rPr>
          <w:spacing w:val="-1"/>
          <w:w w:val="105"/>
          <w:lang w:val="fr-FR"/>
        </w:rPr>
        <w:t xml:space="preserve"> règle </w:t>
      </w:r>
      <w:r w:rsidR="00263F0A">
        <w:rPr>
          <w:spacing w:val="-4"/>
          <w:w w:val="105"/>
          <w:lang w:val="fr-FR"/>
        </w:rPr>
        <w:t xml:space="preserve">spécifiée </w:t>
      </w:r>
      <w:r w:rsidR="00FD1573">
        <w:rPr>
          <w:spacing w:val="-4"/>
          <w:w w:val="105"/>
          <w:lang w:val="fr-FR"/>
        </w:rPr>
        <w:t xml:space="preserve">au point 1.2.3. </w:t>
      </w:r>
      <w:proofErr w:type="gramStart"/>
      <w:r w:rsidR="00FD1573">
        <w:rPr>
          <w:spacing w:val="-4"/>
          <w:w w:val="105"/>
          <w:lang w:val="fr-FR"/>
        </w:rPr>
        <w:t>in</w:t>
      </w:r>
      <w:proofErr w:type="gramEnd"/>
      <w:r w:rsidR="00FD1573">
        <w:rPr>
          <w:spacing w:val="-4"/>
          <w:w w:val="105"/>
          <w:lang w:val="fr-FR"/>
        </w:rPr>
        <w:t xml:space="preserve"> fine</w:t>
      </w:r>
      <w:r w:rsidRPr="004B36F8">
        <w:rPr>
          <w:spacing w:val="-4"/>
          <w:w w:val="105"/>
          <w:lang w:val="fr-FR"/>
        </w:rPr>
        <w:t>.</w:t>
      </w:r>
    </w:p>
    <w:p w:rsidR="00187D8C" w:rsidRPr="004C48D9" w:rsidRDefault="00187D8C" w:rsidP="00336C87">
      <w:pPr>
        <w:ind w:right="64"/>
        <w:jc w:val="both"/>
        <w:rPr>
          <w:lang w:val="fr-LU"/>
        </w:rPr>
      </w:pPr>
    </w:p>
    <w:p w:rsidR="00187D8C" w:rsidRPr="004B36F8" w:rsidRDefault="00455095" w:rsidP="00336C87">
      <w:pPr>
        <w:ind w:right="64"/>
        <w:jc w:val="both"/>
        <w:rPr>
          <w:w w:val="105"/>
          <w:lang w:val="fr-FR"/>
        </w:rPr>
      </w:pPr>
      <w:r w:rsidRPr="004B36F8">
        <w:rPr>
          <w:spacing w:val="-5"/>
          <w:w w:val="105"/>
          <w:lang w:val="fr-FR"/>
        </w:rPr>
        <w:t>S</w:t>
      </w:r>
      <w:r w:rsidR="00187D8C" w:rsidRPr="004B36F8">
        <w:rPr>
          <w:spacing w:val="-5"/>
          <w:w w:val="105"/>
          <w:lang w:val="fr-FR"/>
        </w:rPr>
        <w:t xml:space="preserve">’il y a accord entre l’assureur étranger, l’ancien et le nouveau </w:t>
      </w:r>
      <w:r w:rsidR="00187D8C" w:rsidRPr="004B36F8">
        <w:rPr>
          <w:spacing w:val="-6"/>
          <w:w w:val="105"/>
          <w:lang w:val="fr-FR"/>
        </w:rPr>
        <w:t xml:space="preserve">correspondant, rien ne s’oppose à ce que l’ancien correspondant continue à gérer les anciens </w:t>
      </w:r>
      <w:r w:rsidR="00187D8C" w:rsidRPr="004B36F8">
        <w:rPr>
          <w:w w:val="105"/>
          <w:lang w:val="fr-FR"/>
        </w:rPr>
        <w:t>dossiers.</w:t>
      </w:r>
    </w:p>
    <w:p w:rsidR="00045FF7" w:rsidRDefault="00045FF7" w:rsidP="00336C87">
      <w:pPr>
        <w:ind w:right="64"/>
        <w:jc w:val="both"/>
        <w:rPr>
          <w:spacing w:val="-6"/>
          <w:w w:val="105"/>
          <w:lang w:val="fr-FR"/>
        </w:rPr>
      </w:pPr>
    </w:p>
    <w:p w:rsidR="00187D8C" w:rsidRPr="004B36F8" w:rsidRDefault="00187D8C" w:rsidP="00336C87">
      <w:pPr>
        <w:ind w:right="64"/>
        <w:jc w:val="both"/>
        <w:rPr>
          <w:spacing w:val="-4"/>
          <w:w w:val="105"/>
          <w:lang w:val="fr-FR"/>
        </w:rPr>
      </w:pPr>
      <w:r w:rsidRPr="004B36F8">
        <w:rPr>
          <w:spacing w:val="-6"/>
          <w:w w:val="105"/>
          <w:lang w:val="fr-FR"/>
        </w:rPr>
        <w:t xml:space="preserve">S’il est prouvé que les intérêts de la victime ne sont plus protégés, le Bureau </w:t>
      </w:r>
      <w:r w:rsidR="00455095" w:rsidRPr="004B36F8">
        <w:rPr>
          <w:spacing w:val="-6"/>
          <w:w w:val="105"/>
          <w:lang w:val="fr-FR"/>
        </w:rPr>
        <w:t>Luxembourgeois se</w:t>
      </w:r>
      <w:r w:rsidRPr="004B36F8">
        <w:rPr>
          <w:spacing w:val="-6"/>
          <w:w w:val="105"/>
          <w:lang w:val="fr-FR"/>
        </w:rPr>
        <w:t xml:space="preserve"> substitue au </w:t>
      </w:r>
      <w:r w:rsidRPr="004B36F8">
        <w:rPr>
          <w:spacing w:val="-4"/>
          <w:w w:val="105"/>
          <w:lang w:val="fr-FR"/>
        </w:rPr>
        <w:t>correspondant dans la gestion et le règlement d’un sinistre.</w:t>
      </w:r>
    </w:p>
    <w:p w:rsidR="00045FF7" w:rsidRDefault="00045FF7" w:rsidP="00336C87">
      <w:pPr>
        <w:ind w:right="64"/>
        <w:jc w:val="both"/>
        <w:rPr>
          <w:spacing w:val="-4"/>
          <w:w w:val="105"/>
          <w:lang w:val="fr-FR"/>
        </w:rPr>
      </w:pPr>
    </w:p>
    <w:p w:rsidR="00187D8C" w:rsidRPr="004B36F8" w:rsidRDefault="00187D8C" w:rsidP="00336C87">
      <w:pPr>
        <w:ind w:right="64"/>
        <w:jc w:val="both"/>
        <w:rPr>
          <w:spacing w:val="-4"/>
          <w:w w:val="105"/>
          <w:lang w:val="fr-FR"/>
        </w:rPr>
      </w:pPr>
      <w:r w:rsidRPr="004B36F8">
        <w:rPr>
          <w:spacing w:val="-4"/>
          <w:w w:val="105"/>
          <w:lang w:val="fr-FR"/>
        </w:rPr>
        <w:t>En cas de litige</w:t>
      </w:r>
      <w:r w:rsidR="00FD1573">
        <w:rPr>
          <w:spacing w:val="-4"/>
          <w:w w:val="105"/>
          <w:lang w:val="fr-FR"/>
        </w:rPr>
        <w:t xml:space="preserve"> sur la situation des dossiers en cours</w:t>
      </w:r>
      <w:r w:rsidRPr="004B36F8">
        <w:rPr>
          <w:spacing w:val="-4"/>
          <w:w w:val="105"/>
          <w:lang w:val="fr-FR"/>
        </w:rPr>
        <w:t xml:space="preserve">, le Bureau </w:t>
      </w:r>
      <w:r w:rsidR="00455095" w:rsidRPr="004B36F8">
        <w:rPr>
          <w:spacing w:val="-4"/>
          <w:w w:val="105"/>
          <w:lang w:val="fr-FR"/>
        </w:rPr>
        <w:t xml:space="preserve">Luxembourgeois </w:t>
      </w:r>
      <w:r w:rsidRPr="004B36F8">
        <w:rPr>
          <w:spacing w:val="-4"/>
          <w:w w:val="105"/>
          <w:lang w:val="fr-FR"/>
        </w:rPr>
        <w:t>peut proposer son conseil aux parties</w:t>
      </w:r>
      <w:r w:rsidR="00DF4BC0">
        <w:rPr>
          <w:spacing w:val="-4"/>
          <w:w w:val="105"/>
          <w:lang w:val="fr-FR"/>
        </w:rPr>
        <w:t xml:space="preserve"> de même qu’</w:t>
      </w:r>
      <w:r w:rsidRPr="004B36F8">
        <w:rPr>
          <w:spacing w:val="-4"/>
          <w:w w:val="105"/>
          <w:lang w:val="fr-FR"/>
        </w:rPr>
        <w:t>un accord spécifique dans le but de protéger les intérêts des victimes.</w:t>
      </w:r>
    </w:p>
    <w:p w:rsidR="00FD1573" w:rsidRDefault="00FD1573" w:rsidP="00336C87">
      <w:pPr>
        <w:ind w:right="64"/>
        <w:jc w:val="both"/>
        <w:rPr>
          <w:b/>
          <w:bCs/>
          <w:spacing w:val="-11"/>
          <w:w w:val="105"/>
          <w:sz w:val="28"/>
          <w:szCs w:val="28"/>
          <w:u w:val="single"/>
          <w:lang w:val="fr-FR"/>
        </w:rPr>
      </w:pPr>
    </w:p>
    <w:p w:rsidR="00187D8C" w:rsidRPr="004C48D9" w:rsidRDefault="00187D8C" w:rsidP="00336C87">
      <w:pPr>
        <w:ind w:right="64"/>
        <w:jc w:val="both"/>
        <w:rPr>
          <w:lang w:val="fr-LU"/>
        </w:rPr>
      </w:pPr>
      <w:r w:rsidRPr="004B36F8">
        <w:rPr>
          <w:b/>
          <w:bCs/>
          <w:spacing w:val="-11"/>
          <w:w w:val="105"/>
          <w:sz w:val="28"/>
          <w:szCs w:val="28"/>
          <w:u w:val="single"/>
          <w:lang w:val="fr-FR"/>
        </w:rPr>
        <w:t>1.</w:t>
      </w:r>
      <w:r w:rsidR="00FD1573">
        <w:rPr>
          <w:b/>
          <w:bCs/>
          <w:spacing w:val="-11"/>
          <w:w w:val="105"/>
          <w:sz w:val="28"/>
          <w:szCs w:val="28"/>
          <w:u w:val="single"/>
          <w:lang w:val="fr-FR"/>
        </w:rPr>
        <w:t>6</w:t>
      </w:r>
      <w:r w:rsidR="00263F0A">
        <w:rPr>
          <w:b/>
          <w:bCs/>
          <w:spacing w:val="-11"/>
          <w:w w:val="105"/>
          <w:sz w:val="28"/>
          <w:szCs w:val="28"/>
          <w:u w:val="single"/>
          <w:lang w:val="fr-FR"/>
        </w:rPr>
        <w:t>.</w:t>
      </w:r>
      <w:r w:rsidRPr="004B36F8">
        <w:rPr>
          <w:b/>
          <w:bCs/>
          <w:spacing w:val="-11"/>
          <w:w w:val="105"/>
          <w:sz w:val="28"/>
          <w:szCs w:val="28"/>
          <w:u w:val="single"/>
          <w:lang w:val="fr-FR"/>
        </w:rPr>
        <w:t xml:space="preserve"> Décision de retrait d’agrément par le Bureau </w:t>
      </w:r>
      <w:r w:rsidR="00DF4BC0">
        <w:rPr>
          <w:b/>
          <w:bCs/>
          <w:spacing w:val="-11"/>
          <w:w w:val="105"/>
          <w:sz w:val="28"/>
          <w:szCs w:val="28"/>
          <w:u w:val="single"/>
          <w:lang w:val="fr-FR"/>
        </w:rPr>
        <w:t>Luxembourgeois</w:t>
      </w:r>
    </w:p>
    <w:p w:rsidR="00045FF7" w:rsidRPr="00FD1573" w:rsidRDefault="00045FF7" w:rsidP="00336C87">
      <w:pPr>
        <w:ind w:right="64"/>
        <w:jc w:val="both"/>
        <w:rPr>
          <w:spacing w:val="-3"/>
          <w:w w:val="105"/>
          <w:lang w:val="fr-LU"/>
        </w:rPr>
      </w:pPr>
    </w:p>
    <w:p w:rsidR="00187D8C" w:rsidRPr="004B36F8" w:rsidRDefault="00187D8C" w:rsidP="00336C87">
      <w:pPr>
        <w:ind w:right="64"/>
        <w:jc w:val="both"/>
        <w:rPr>
          <w:spacing w:val="-4"/>
          <w:w w:val="105"/>
          <w:lang w:val="fr-FR"/>
        </w:rPr>
      </w:pPr>
      <w:r w:rsidRPr="004B36F8">
        <w:rPr>
          <w:spacing w:val="-3"/>
          <w:w w:val="105"/>
          <w:lang w:val="fr-FR"/>
        </w:rPr>
        <w:t xml:space="preserve">Le Bureau </w:t>
      </w:r>
      <w:r w:rsidR="00455095" w:rsidRPr="004B36F8">
        <w:rPr>
          <w:spacing w:val="-3"/>
          <w:w w:val="105"/>
          <w:lang w:val="fr-FR"/>
        </w:rPr>
        <w:t>Luxembourgeois</w:t>
      </w:r>
      <w:r w:rsidRPr="004B36F8">
        <w:rPr>
          <w:iCs/>
          <w:spacing w:val="-3"/>
          <w:w w:val="105"/>
          <w:lang w:val="fr-FR"/>
        </w:rPr>
        <w:t xml:space="preserve"> </w:t>
      </w:r>
      <w:r w:rsidRPr="004B36F8">
        <w:rPr>
          <w:spacing w:val="-3"/>
          <w:w w:val="105"/>
          <w:lang w:val="fr-FR"/>
        </w:rPr>
        <w:t xml:space="preserve">peut </w:t>
      </w:r>
      <w:r w:rsidRPr="004B36F8">
        <w:rPr>
          <w:spacing w:val="-4"/>
          <w:w w:val="105"/>
          <w:lang w:val="fr-FR"/>
        </w:rPr>
        <w:t xml:space="preserve">retirer son agrément s’il apparaît que le correspondant commet des manquements graves et répétés </w:t>
      </w:r>
      <w:r w:rsidR="00263F0A">
        <w:rPr>
          <w:spacing w:val="-4"/>
          <w:w w:val="105"/>
          <w:lang w:val="fr-FR"/>
        </w:rPr>
        <w:t xml:space="preserve">au présent accord-cadre, </w:t>
      </w:r>
      <w:r w:rsidRPr="004B36F8">
        <w:rPr>
          <w:spacing w:val="-4"/>
          <w:w w:val="105"/>
          <w:lang w:val="fr-FR"/>
        </w:rPr>
        <w:t xml:space="preserve">à la </w:t>
      </w:r>
      <w:r w:rsidR="00263F0A">
        <w:rPr>
          <w:spacing w:val="-4"/>
          <w:w w:val="105"/>
          <w:lang w:val="fr-FR"/>
        </w:rPr>
        <w:t xml:space="preserve">législation applicable </w:t>
      </w:r>
      <w:r w:rsidRPr="004B36F8">
        <w:rPr>
          <w:spacing w:val="-4"/>
          <w:w w:val="105"/>
          <w:lang w:val="fr-FR"/>
        </w:rPr>
        <w:t xml:space="preserve">ou au </w:t>
      </w:r>
      <w:r w:rsidR="00C54A2C">
        <w:rPr>
          <w:spacing w:val="-4"/>
          <w:w w:val="105"/>
          <w:lang w:val="fr-FR"/>
        </w:rPr>
        <w:t>Règlement Général</w:t>
      </w:r>
      <w:r w:rsidR="00455095" w:rsidRPr="004B36F8">
        <w:rPr>
          <w:spacing w:val="-4"/>
          <w:w w:val="105"/>
          <w:lang w:val="fr-FR"/>
        </w:rPr>
        <w:t xml:space="preserve"> </w:t>
      </w:r>
      <w:r w:rsidR="0090648D">
        <w:rPr>
          <w:spacing w:val="-4"/>
          <w:w w:val="105"/>
          <w:lang w:val="fr-FR"/>
        </w:rPr>
        <w:t>du C</w:t>
      </w:r>
      <w:r w:rsidR="00FD1573">
        <w:rPr>
          <w:spacing w:val="-4"/>
          <w:w w:val="105"/>
          <w:lang w:val="fr-FR"/>
        </w:rPr>
        <w:t>OB</w:t>
      </w:r>
      <w:r w:rsidR="0090648D">
        <w:rPr>
          <w:spacing w:val="-4"/>
          <w:w w:val="105"/>
          <w:lang w:val="fr-FR"/>
        </w:rPr>
        <w:t xml:space="preserve"> </w:t>
      </w:r>
      <w:r w:rsidR="00455095" w:rsidRPr="004B36F8">
        <w:rPr>
          <w:spacing w:val="-4"/>
          <w:w w:val="105"/>
          <w:lang w:val="fr-FR"/>
        </w:rPr>
        <w:t>(notamment retards répétés dans l’indemnisation des victimes, externalisation internationale de la gestion ….)</w:t>
      </w:r>
      <w:r w:rsidR="00D175F9">
        <w:rPr>
          <w:spacing w:val="-4"/>
          <w:w w:val="105"/>
          <w:lang w:val="fr-FR"/>
        </w:rPr>
        <w:t>, au cas où l’assureur étranger mandant aurait perdu sa qualité de membre du Bureau étranger concerné ou sur demande de l’autorité luxembourgeoise de contrôle du secteur de l’assurance</w:t>
      </w:r>
      <w:r w:rsidRPr="004B36F8">
        <w:rPr>
          <w:spacing w:val="-4"/>
          <w:w w:val="105"/>
          <w:lang w:val="fr-FR"/>
        </w:rPr>
        <w:t>.</w:t>
      </w:r>
    </w:p>
    <w:p w:rsidR="00045FF7" w:rsidRDefault="00045FF7" w:rsidP="00336C87">
      <w:pPr>
        <w:ind w:right="64"/>
        <w:jc w:val="both"/>
        <w:rPr>
          <w:spacing w:val="-4"/>
          <w:w w:val="105"/>
          <w:lang w:val="fr-FR"/>
        </w:rPr>
      </w:pPr>
    </w:p>
    <w:p w:rsidR="00263F0A" w:rsidRDefault="00263F0A" w:rsidP="00336C87">
      <w:pPr>
        <w:ind w:right="64"/>
        <w:jc w:val="both"/>
        <w:rPr>
          <w:spacing w:val="-4"/>
          <w:w w:val="105"/>
          <w:lang w:val="fr-FR"/>
        </w:rPr>
      </w:pPr>
      <w:r>
        <w:rPr>
          <w:spacing w:val="-4"/>
          <w:w w:val="105"/>
          <w:lang w:val="fr-FR"/>
        </w:rPr>
        <w:t>La révocation de l’agrément sera motivée et précédée d’un avertissement formel accordant un ultime délai pour remédier aux carences constatées.</w:t>
      </w:r>
    </w:p>
    <w:p w:rsidR="00263F0A" w:rsidRDefault="00263F0A" w:rsidP="00336C87">
      <w:pPr>
        <w:ind w:right="64"/>
        <w:jc w:val="both"/>
        <w:rPr>
          <w:spacing w:val="-4"/>
          <w:w w:val="105"/>
          <w:lang w:val="fr-FR"/>
        </w:rPr>
      </w:pPr>
    </w:p>
    <w:p w:rsidR="00263F0A" w:rsidRDefault="00263F0A" w:rsidP="00336C87">
      <w:pPr>
        <w:ind w:right="64"/>
        <w:jc w:val="both"/>
        <w:rPr>
          <w:spacing w:val="-4"/>
          <w:w w:val="105"/>
          <w:lang w:val="fr-FR"/>
        </w:rPr>
      </w:pPr>
      <w:r>
        <w:rPr>
          <w:spacing w:val="-4"/>
          <w:w w:val="105"/>
          <w:lang w:val="fr-FR"/>
        </w:rPr>
        <w:t>Le Bureau Luxembourgeois se réserve le droit d’informer de la situation insatisfaisante (du correspondant agréé) le Bureau et l’assureur étranger ayant demandé l’agrément ainsi que, s’il y a lieu, les autorités de contrôle compétentes.</w:t>
      </w:r>
    </w:p>
    <w:p w:rsidR="00263F0A" w:rsidRDefault="00263F0A" w:rsidP="00336C87">
      <w:pPr>
        <w:ind w:right="64"/>
        <w:jc w:val="both"/>
        <w:rPr>
          <w:spacing w:val="-4"/>
          <w:w w:val="105"/>
          <w:lang w:val="fr-FR"/>
        </w:rPr>
      </w:pPr>
    </w:p>
    <w:p w:rsidR="00263F0A" w:rsidRDefault="00263F0A" w:rsidP="00336C87">
      <w:pPr>
        <w:ind w:right="64"/>
        <w:jc w:val="both"/>
        <w:rPr>
          <w:spacing w:val="-4"/>
          <w:w w:val="105"/>
          <w:lang w:val="fr-FR"/>
        </w:rPr>
      </w:pPr>
      <w:r>
        <w:rPr>
          <w:spacing w:val="-4"/>
          <w:w w:val="105"/>
          <w:lang w:val="fr-FR"/>
        </w:rPr>
        <w:t>La révocation a lieu sans avertissement préalable en cas de faillite ou de déconfiture du correspondant ou lorsque celui-ci cesse d’être établi au Luxembourg.</w:t>
      </w:r>
    </w:p>
    <w:p w:rsidR="00263F0A" w:rsidRDefault="00263F0A" w:rsidP="00336C87">
      <w:pPr>
        <w:ind w:right="64"/>
        <w:jc w:val="both"/>
        <w:rPr>
          <w:spacing w:val="-4"/>
          <w:w w:val="105"/>
          <w:lang w:val="fr-FR"/>
        </w:rPr>
      </w:pPr>
    </w:p>
    <w:p w:rsidR="00263F0A" w:rsidRDefault="00FD1573" w:rsidP="00336C87">
      <w:pPr>
        <w:ind w:right="64"/>
        <w:jc w:val="both"/>
        <w:rPr>
          <w:spacing w:val="-4"/>
          <w:w w:val="105"/>
          <w:lang w:val="fr-FR"/>
        </w:rPr>
      </w:pPr>
      <w:r>
        <w:rPr>
          <w:spacing w:val="-4"/>
          <w:w w:val="105"/>
          <w:lang w:val="fr-FR"/>
        </w:rPr>
        <w:t>En cas de retrait de l’agrément, l</w:t>
      </w:r>
      <w:r w:rsidR="00263F0A">
        <w:rPr>
          <w:spacing w:val="-4"/>
          <w:w w:val="105"/>
          <w:lang w:val="fr-FR"/>
        </w:rPr>
        <w:t>e Bureau Luxembourgeois informe immédiatement le Bureau qui a transmis la demande d’agrément et fixe la date à laquelle la révocation prend effet. A partir de cette date et jusqu’à désignation d’un éventuel nouveau correspondant, toutes les réclamations nouvelles ou en cours relatives aux accidents survenus au Luxembourg dans lesquels ont été impliqués des véhicules assurés par les entreprises d’assurances qui avaient demandé l’agrément du correspondant en question, seront directement gérées et réglées par le Bureau Luxembourgeois.</w:t>
      </w:r>
    </w:p>
    <w:p w:rsidR="00045FF7" w:rsidRDefault="00045FF7" w:rsidP="00336C87">
      <w:pPr>
        <w:ind w:right="64"/>
        <w:jc w:val="both"/>
        <w:rPr>
          <w:b/>
          <w:bCs/>
          <w:spacing w:val="-5"/>
          <w:w w:val="105"/>
          <w:lang w:val="fr-FR"/>
        </w:rPr>
      </w:pPr>
    </w:p>
    <w:p w:rsidR="00187D8C" w:rsidRDefault="00263F0A" w:rsidP="00336C87">
      <w:pPr>
        <w:ind w:right="64"/>
        <w:jc w:val="both"/>
        <w:rPr>
          <w:spacing w:val="-4"/>
          <w:w w:val="105"/>
          <w:lang w:val="fr-FR"/>
        </w:rPr>
      </w:pPr>
      <w:r w:rsidRPr="00263F0A">
        <w:rPr>
          <w:bCs/>
          <w:spacing w:val="-5"/>
          <w:w w:val="105"/>
          <w:lang w:val="fr-FR"/>
        </w:rPr>
        <w:t>Dans le cas particulier de la</w:t>
      </w:r>
      <w:r w:rsidR="00187D8C" w:rsidRPr="00263F0A">
        <w:rPr>
          <w:bCs/>
          <w:spacing w:val="-5"/>
          <w:w w:val="105"/>
          <w:lang w:val="fr-FR"/>
        </w:rPr>
        <w:t xml:space="preserve"> </w:t>
      </w:r>
      <w:r w:rsidRPr="00263F0A">
        <w:rPr>
          <w:bCs/>
          <w:spacing w:val="-5"/>
          <w:w w:val="105"/>
          <w:lang w:val="fr-FR"/>
        </w:rPr>
        <w:t>s</w:t>
      </w:r>
      <w:r w:rsidR="00187D8C" w:rsidRPr="00263F0A">
        <w:rPr>
          <w:bCs/>
          <w:spacing w:val="-5"/>
          <w:w w:val="105"/>
          <w:lang w:val="fr-FR"/>
        </w:rPr>
        <w:t>uspension par le C</w:t>
      </w:r>
      <w:r w:rsidR="00FD1573">
        <w:rPr>
          <w:bCs/>
          <w:spacing w:val="-5"/>
          <w:w w:val="105"/>
          <w:lang w:val="fr-FR"/>
        </w:rPr>
        <w:t>OB</w:t>
      </w:r>
      <w:r w:rsidR="00187D8C" w:rsidRPr="00263F0A">
        <w:rPr>
          <w:bCs/>
          <w:spacing w:val="-5"/>
          <w:w w:val="105"/>
          <w:lang w:val="fr-FR"/>
        </w:rPr>
        <w:t xml:space="preserve"> </w:t>
      </w:r>
      <w:r w:rsidR="00094E76" w:rsidRPr="00263F0A">
        <w:rPr>
          <w:bCs/>
          <w:spacing w:val="-5"/>
          <w:w w:val="105"/>
          <w:lang w:val="fr-FR"/>
        </w:rPr>
        <w:t xml:space="preserve">du Bureau </w:t>
      </w:r>
      <w:r w:rsidR="00187D8C" w:rsidRPr="00263F0A">
        <w:rPr>
          <w:bCs/>
          <w:spacing w:val="-5"/>
          <w:w w:val="105"/>
          <w:lang w:val="fr-FR"/>
        </w:rPr>
        <w:t>ayant demandé l’agrément du correspondant</w:t>
      </w:r>
      <w:r>
        <w:rPr>
          <w:bCs/>
          <w:spacing w:val="-5"/>
          <w:w w:val="105"/>
          <w:lang w:val="fr-FR"/>
        </w:rPr>
        <w:t>, l</w:t>
      </w:r>
      <w:r w:rsidR="00187D8C" w:rsidRPr="004B36F8">
        <w:rPr>
          <w:spacing w:val="1"/>
          <w:w w:val="105"/>
          <w:lang w:val="fr-FR"/>
        </w:rPr>
        <w:t xml:space="preserve">e Bureau </w:t>
      </w:r>
      <w:r w:rsidR="00CB62F7" w:rsidRPr="004B36F8">
        <w:rPr>
          <w:spacing w:val="1"/>
          <w:w w:val="105"/>
          <w:lang w:val="fr-FR"/>
        </w:rPr>
        <w:t xml:space="preserve">Luxembourgeois </w:t>
      </w:r>
      <w:r w:rsidR="00187D8C" w:rsidRPr="004B36F8">
        <w:rPr>
          <w:spacing w:val="-5"/>
          <w:w w:val="105"/>
          <w:lang w:val="fr-FR"/>
        </w:rPr>
        <w:t xml:space="preserve">maintient l’agrément des correspondants car le Bureau suspendu reste garant des dossiers en </w:t>
      </w:r>
      <w:r w:rsidR="00187D8C" w:rsidRPr="004B36F8">
        <w:rPr>
          <w:spacing w:val="-4"/>
          <w:w w:val="105"/>
          <w:lang w:val="fr-FR"/>
        </w:rPr>
        <w:t>cours relatifs à des accidents survenus avant sa suspension.</w:t>
      </w:r>
    </w:p>
    <w:p w:rsidR="0090648D" w:rsidRDefault="0090648D" w:rsidP="00336C87">
      <w:pPr>
        <w:ind w:right="64"/>
        <w:jc w:val="both"/>
        <w:rPr>
          <w:spacing w:val="-4"/>
          <w:w w:val="105"/>
          <w:lang w:val="fr-FR"/>
        </w:rPr>
      </w:pPr>
    </w:p>
    <w:p w:rsidR="0090648D" w:rsidRDefault="0090648D" w:rsidP="00336C87">
      <w:pPr>
        <w:ind w:right="64"/>
        <w:jc w:val="both"/>
        <w:rPr>
          <w:spacing w:val="-4"/>
          <w:w w:val="105"/>
          <w:lang w:val="fr-FR"/>
        </w:rPr>
      </w:pPr>
      <w:r>
        <w:rPr>
          <w:spacing w:val="-4"/>
          <w:w w:val="105"/>
          <w:lang w:val="fr-FR"/>
        </w:rPr>
        <w:t xml:space="preserve">Si la case du pays du Bureau suspendu n’a pas été barrée sur la carte verte, l’assureur étranger membre de ce Bureau doit indemniser la victime de tout accident causé par un véhicule </w:t>
      </w:r>
      <w:r w:rsidR="00470E76">
        <w:rPr>
          <w:spacing w:val="-4"/>
          <w:w w:val="105"/>
          <w:lang w:val="fr-FR"/>
        </w:rPr>
        <w:t xml:space="preserve">responsable </w:t>
      </w:r>
      <w:r>
        <w:rPr>
          <w:spacing w:val="-4"/>
          <w:w w:val="105"/>
          <w:lang w:val="fr-FR"/>
        </w:rPr>
        <w:t>assuré par lui, même si l’accident est survenu après la suspension du Bureau. La relation entre l’assureur étranger et son correspondant peut donc être maintenue</w:t>
      </w:r>
      <w:r w:rsidR="00470E76">
        <w:rPr>
          <w:spacing w:val="-4"/>
          <w:w w:val="105"/>
          <w:lang w:val="fr-FR"/>
        </w:rPr>
        <w:t xml:space="preserve"> dans un tel cas de figure</w:t>
      </w:r>
      <w:r>
        <w:rPr>
          <w:spacing w:val="-4"/>
          <w:w w:val="105"/>
          <w:lang w:val="fr-FR"/>
        </w:rPr>
        <w:t>.</w:t>
      </w:r>
    </w:p>
    <w:p w:rsidR="0090648D" w:rsidRPr="004B36F8" w:rsidRDefault="0090648D" w:rsidP="00336C87">
      <w:pPr>
        <w:ind w:right="64"/>
        <w:jc w:val="both"/>
        <w:rPr>
          <w:spacing w:val="-4"/>
          <w:w w:val="105"/>
          <w:lang w:val="fr-FR"/>
        </w:rPr>
      </w:pPr>
    </w:p>
    <w:p w:rsidR="00CB62F7" w:rsidRPr="004B36F8" w:rsidRDefault="00CB62F7" w:rsidP="00336C87">
      <w:pPr>
        <w:ind w:right="64"/>
        <w:jc w:val="both"/>
        <w:rPr>
          <w:spacing w:val="-4"/>
          <w:w w:val="105"/>
          <w:lang w:val="fr-FR"/>
        </w:rPr>
      </w:pPr>
      <w:r w:rsidRPr="004B36F8">
        <w:rPr>
          <w:spacing w:val="-4"/>
          <w:w w:val="105"/>
          <w:lang w:val="fr-FR"/>
        </w:rPr>
        <w:br w:type="page"/>
      </w:r>
    </w:p>
    <w:p w:rsidR="00187D8C" w:rsidRPr="004B36F8" w:rsidRDefault="00187D8C" w:rsidP="00336C87">
      <w:pPr>
        <w:pBdr>
          <w:top w:val="single" w:sz="4" w:space="10" w:color="000000"/>
          <w:left w:val="single" w:sz="4" w:space="0" w:color="000000"/>
          <w:bottom w:val="single" w:sz="4" w:space="9" w:color="000000"/>
          <w:right w:val="single" w:sz="4" w:space="0" w:color="000000"/>
        </w:pBdr>
        <w:ind w:right="64"/>
        <w:jc w:val="center"/>
        <w:rPr>
          <w:b/>
          <w:bCs/>
          <w:w w:val="105"/>
          <w:sz w:val="28"/>
          <w:szCs w:val="28"/>
          <w:lang w:val="fr-FR"/>
        </w:rPr>
      </w:pPr>
      <w:r w:rsidRPr="004B36F8">
        <w:rPr>
          <w:b/>
          <w:bCs/>
          <w:spacing w:val="-6"/>
          <w:w w:val="105"/>
          <w:sz w:val="28"/>
          <w:szCs w:val="28"/>
          <w:lang w:val="fr-FR"/>
        </w:rPr>
        <w:lastRenderedPageBreak/>
        <w:t>CHAPITRE 2</w:t>
      </w:r>
      <w:r w:rsidR="00470E76">
        <w:rPr>
          <w:b/>
          <w:bCs/>
          <w:spacing w:val="-6"/>
          <w:w w:val="105"/>
          <w:sz w:val="28"/>
          <w:szCs w:val="28"/>
          <w:lang w:val="fr-FR"/>
        </w:rPr>
        <w:t> :</w:t>
      </w:r>
      <w:r w:rsidRPr="004B36F8">
        <w:rPr>
          <w:b/>
          <w:bCs/>
          <w:spacing w:val="-6"/>
          <w:w w:val="105"/>
          <w:sz w:val="28"/>
          <w:szCs w:val="28"/>
          <w:lang w:val="fr-FR"/>
        </w:rPr>
        <w:t xml:space="preserve"> </w:t>
      </w:r>
      <w:r w:rsidR="00263F0A">
        <w:rPr>
          <w:b/>
          <w:bCs/>
          <w:spacing w:val="-6"/>
          <w:w w:val="105"/>
          <w:sz w:val="28"/>
          <w:szCs w:val="28"/>
          <w:lang w:val="fr-FR"/>
        </w:rPr>
        <w:t xml:space="preserve">MISSIONS DU </w:t>
      </w:r>
      <w:r w:rsidR="00263F0A">
        <w:rPr>
          <w:b/>
          <w:bCs/>
          <w:w w:val="105"/>
          <w:sz w:val="28"/>
          <w:szCs w:val="28"/>
          <w:lang w:val="fr-FR"/>
        </w:rPr>
        <w:t>CORRESPONDANT AGREE</w:t>
      </w:r>
    </w:p>
    <w:p w:rsidR="00045FF7" w:rsidRPr="00103193" w:rsidRDefault="00045FF7" w:rsidP="00336C87">
      <w:pPr>
        <w:ind w:right="64"/>
        <w:jc w:val="both"/>
        <w:rPr>
          <w:bCs/>
          <w:spacing w:val="-11"/>
          <w:w w:val="105"/>
          <w:lang w:val="fr-FR"/>
        </w:rPr>
      </w:pPr>
    </w:p>
    <w:p w:rsidR="00187D8C" w:rsidRPr="00103193" w:rsidRDefault="00187D8C" w:rsidP="00336C87">
      <w:pPr>
        <w:ind w:right="64"/>
        <w:jc w:val="both"/>
        <w:rPr>
          <w:b/>
          <w:bCs/>
          <w:iCs/>
          <w:spacing w:val="-4"/>
          <w:w w:val="105"/>
          <w:sz w:val="22"/>
          <w:szCs w:val="22"/>
          <w:lang w:val="fr-FR"/>
        </w:rPr>
      </w:pPr>
      <w:r w:rsidRPr="004B36F8">
        <w:rPr>
          <w:b/>
          <w:bCs/>
          <w:spacing w:val="-11"/>
          <w:w w:val="105"/>
          <w:sz w:val="28"/>
          <w:szCs w:val="28"/>
          <w:u w:val="single"/>
          <w:lang w:val="fr-FR"/>
        </w:rPr>
        <w:t>2.1. Autorisation à régler des sinistres au nom du Bureau</w:t>
      </w:r>
      <w:r w:rsidR="00824550">
        <w:rPr>
          <w:b/>
          <w:bCs/>
          <w:spacing w:val="-11"/>
          <w:w w:val="105"/>
          <w:sz w:val="28"/>
          <w:szCs w:val="28"/>
          <w:u w:val="single"/>
          <w:lang w:val="fr-FR"/>
        </w:rPr>
        <w:t xml:space="preserve"> </w:t>
      </w:r>
      <w:r w:rsidR="00824550" w:rsidRPr="00103193">
        <w:rPr>
          <w:b/>
          <w:bCs/>
          <w:spacing w:val="-11"/>
          <w:w w:val="105"/>
          <w:sz w:val="28"/>
          <w:szCs w:val="28"/>
          <w:u w:val="single"/>
          <w:lang w:val="fr-FR"/>
        </w:rPr>
        <w:t>Luxembourgeois</w:t>
      </w:r>
    </w:p>
    <w:p w:rsidR="00045FF7" w:rsidRDefault="00045FF7" w:rsidP="00336C87">
      <w:pPr>
        <w:ind w:right="64"/>
        <w:jc w:val="both"/>
        <w:rPr>
          <w:spacing w:val="-5"/>
          <w:w w:val="105"/>
          <w:lang w:val="fr-FR"/>
        </w:rPr>
      </w:pPr>
    </w:p>
    <w:p w:rsidR="00187D8C" w:rsidRPr="004B36F8" w:rsidRDefault="00187D8C" w:rsidP="00336C87">
      <w:pPr>
        <w:ind w:right="64"/>
        <w:jc w:val="both"/>
        <w:rPr>
          <w:spacing w:val="-4"/>
          <w:w w:val="105"/>
          <w:lang w:val="fr-FR"/>
        </w:rPr>
      </w:pPr>
      <w:r w:rsidRPr="004B36F8">
        <w:rPr>
          <w:spacing w:val="-5"/>
          <w:w w:val="105"/>
          <w:lang w:val="fr-FR"/>
        </w:rPr>
        <w:t xml:space="preserve">Le Bureau </w:t>
      </w:r>
      <w:r w:rsidR="00EE50B6" w:rsidRPr="004B36F8">
        <w:rPr>
          <w:spacing w:val="-5"/>
          <w:w w:val="105"/>
          <w:lang w:val="fr-FR"/>
        </w:rPr>
        <w:t xml:space="preserve">Luxembourgeois </w:t>
      </w:r>
      <w:r w:rsidRPr="004B36F8">
        <w:rPr>
          <w:spacing w:val="-5"/>
          <w:w w:val="105"/>
          <w:lang w:val="fr-FR"/>
        </w:rPr>
        <w:t xml:space="preserve">reste le garant en dernier recours de l’indemnisation des victimes et autorise le </w:t>
      </w:r>
      <w:r w:rsidRPr="004B36F8">
        <w:rPr>
          <w:spacing w:val="-4"/>
          <w:w w:val="105"/>
          <w:lang w:val="fr-FR"/>
        </w:rPr>
        <w:t>correspondant</w:t>
      </w:r>
      <w:r w:rsidR="00D175F9">
        <w:rPr>
          <w:spacing w:val="-4"/>
          <w:w w:val="105"/>
          <w:lang w:val="fr-FR"/>
        </w:rPr>
        <w:t>, sur base d’un mandat (révocable)</w:t>
      </w:r>
      <w:r w:rsidRPr="004B36F8">
        <w:rPr>
          <w:spacing w:val="-4"/>
          <w:w w:val="105"/>
          <w:lang w:val="fr-FR"/>
        </w:rPr>
        <w:t xml:space="preserve"> à gérer et à régler les réclamations sous certaines conditions.</w:t>
      </w:r>
    </w:p>
    <w:p w:rsidR="0090648D" w:rsidRDefault="0090648D" w:rsidP="00336C87">
      <w:pPr>
        <w:ind w:right="64"/>
        <w:jc w:val="both"/>
        <w:rPr>
          <w:spacing w:val="-1"/>
          <w:w w:val="105"/>
          <w:lang w:val="fr-FR"/>
        </w:rPr>
      </w:pPr>
    </w:p>
    <w:p w:rsidR="00187D8C" w:rsidRDefault="00187D8C" w:rsidP="00103193">
      <w:pPr>
        <w:jc w:val="both"/>
        <w:rPr>
          <w:spacing w:val="-5"/>
          <w:w w:val="105"/>
          <w:lang w:val="fr-FR"/>
        </w:rPr>
      </w:pPr>
      <w:r w:rsidRPr="004B36F8">
        <w:rPr>
          <w:spacing w:val="-1"/>
          <w:w w:val="105"/>
          <w:lang w:val="fr-FR"/>
        </w:rPr>
        <w:t xml:space="preserve">Le Bureau </w:t>
      </w:r>
      <w:r w:rsidR="00EE50B6" w:rsidRPr="004B36F8">
        <w:rPr>
          <w:spacing w:val="-1"/>
          <w:w w:val="105"/>
          <w:lang w:val="fr-FR"/>
        </w:rPr>
        <w:t xml:space="preserve">Luxembourgeois </w:t>
      </w:r>
      <w:r w:rsidRPr="004B36F8">
        <w:rPr>
          <w:spacing w:val="-1"/>
          <w:w w:val="105"/>
          <w:lang w:val="fr-FR"/>
        </w:rPr>
        <w:t xml:space="preserve">autorise le correspondant à gérer et à régler, en son nom, les réclamations en </w:t>
      </w:r>
      <w:r w:rsidRPr="004B36F8">
        <w:rPr>
          <w:spacing w:val="-2"/>
          <w:w w:val="105"/>
          <w:lang w:val="fr-FR"/>
        </w:rPr>
        <w:t xml:space="preserve">matière de responsabilité civile résultant de la circulation </w:t>
      </w:r>
      <w:r w:rsidR="0047321A">
        <w:rPr>
          <w:spacing w:val="-2"/>
          <w:w w:val="105"/>
          <w:lang w:val="fr-FR"/>
        </w:rPr>
        <w:t xml:space="preserve">sur le territoire luxembourgeois </w:t>
      </w:r>
      <w:r w:rsidRPr="004B36F8">
        <w:rPr>
          <w:spacing w:val="-2"/>
          <w:w w:val="105"/>
          <w:lang w:val="fr-FR"/>
        </w:rPr>
        <w:t xml:space="preserve">d’un véhicule automoteur </w:t>
      </w:r>
      <w:r w:rsidR="00824550">
        <w:rPr>
          <w:spacing w:val="-2"/>
          <w:w w:val="105"/>
          <w:lang w:val="fr-FR"/>
        </w:rPr>
        <w:t>assuré par l’assureur étranger ayant demandé son agrément.</w:t>
      </w:r>
      <w:r w:rsidRPr="004B36F8">
        <w:rPr>
          <w:spacing w:val="-3"/>
          <w:w w:val="105"/>
          <w:lang w:val="fr-FR"/>
        </w:rPr>
        <w:t xml:space="preserve"> L’autorisation est accordée au correspondant à la stricte condition qu’il n’accepte pas de gérer de</w:t>
      </w:r>
      <w:r w:rsidR="00EE50B6" w:rsidRPr="004B36F8">
        <w:rPr>
          <w:spacing w:val="-3"/>
          <w:w w:val="105"/>
          <w:lang w:val="fr-FR"/>
        </w:rPr>
        <w:t>s</w:t>
      </w:r>
      <w:r w:rsidRPr="004B36F8">
        <w:rPr>
          <w:spacing w:val="-3"/>
          <w:w w:val="105"/>
          <w:lang w:val="fr-FR"/>
        </w:rPr>
        <w:t xml:space="preserve"> sinistres de responsabilité civile pour le compte d’assureurs étrangers autres que </w:t>
      </w:r>
      <w:r w:rsidRPr="004B36F8">
        <w:rPr>
          <w:spacing w:val="-5"/>
          <w:w w:val="105"/>
          <w:lang w:val="fr-FR"/>
        </w:rPr>
        <w:t xml:space="preserve">ceux </w:t>
      </w:r>
      <w:r w:rsidR="00EE50B6" w:rsidRPr="004B36F8">
        <w:rPr>
          <w:spacing w:val="-5"/>
          <w:w w:val="105"/>
          <w:lang w:val="fr-FR"/>
        </w:rPr>
        <w:t>qui l’ont formellem</w:t>
      </w:r>
      <w:r w:rsidR="0047321A">
        <w:rPr>
          <w:spacing w:val="-5"/>
          <w:w w:val="105"/>
          <w:lang w:val="fr-FR"/>
        </w:rPr>
        <w:t>ent désigné comme correspondant</w:t>
      </w:r>
      <w:r w:rsidRPr="004B36F8">
        <w:rPr>
          <w:spacing w:val="-5"/>
          <w:w w:val="105"/>
          <w:lang w:val="fr-FR"/>
        </w:rPr>
        <w:t>.</w:t>
      </w:r>
    </w:p>
    <w:p w:rsidR="00045FF7" w:rsidRPr="00103193" w:rsidRDefault="00045FF7" w:rsidP="00103193">
      <w:pPr>
        <w:jc w:val="both"/>
        <w:rPr>
          <w:bCs/>
          <w:spacing w:val="-10"/>
          <w:w w:val="105"/>
          <w:lang w:val="fr-FR"/>
        </w:rPr>
      </w:pPr>
    </w:p>
    <w:p w:rsidR="00103193" w:rsidRDefault="00103193" w:rsidP="00103193">
      <w:pPr>
        <w:jc w:val="both"/>
        <w:rPr>
          <w:bCs/>
          <w:w w:val="105"/>
          <w:lang w:val="fr-FR"/>
        </w:rPr>
      </w:pPr>
      <w:r w:rsidRPr="00103193">
        <w:rPr>
          <w:bCs/>
          <w:w w:val="105"/>
          <w:lang w:val="fr-FR"/>
        </w:rPr>
        <w:t xml:space="preserve">Le correspondant qui a reçu l’agrément du Bureau Luxembourgeois </w:t>
      </w:r>
      <w:r>
        <w:rPr>
          <w:bCs/>
          <w:w w:val="105"/>
          <w:lang w:val="fr-FR"/>
        </w:rPr>
        <w:t xml:space="preserve">traite, conformément aux dispositions légales et réglementaires </w:t>
      </w:r>
      <w:r w:rsidR="00FD1573">
        <w:rPr>
          <w:bCs/>
          <w:w w:val="105"/>
          <w:lang w:val="fr-FR"/>
        </w:rPr>
        <w:t xml:space="preserve">applicables </w:t>
      </w:r>
      <w:r>
        <w:rPr>
          <w:bCs/>
          <w:w w:val="105"/>
          <w:lang w:val="fr-FR"/>
        </w:rPr>
        <w:t>au Luxembourg</w:t>
      </w:r>
      <w:r w:rsidR="00FD1573">
        <w:rPr>
          <w:bCs/>
          <w:w w:val="105"/>
          <w:lang w:val="fr-FR"/>
        </w:rPr>
        <w:t xml:space="preserve">, </w:t>
      </w:r>
      <w:r>
        <w:rPr>
          <w:bCs/>
          <w:w w:val="105"/>
          <w:lang w:val="fr-FR"/>
        </w:rPr>
        <w:t>les réclamations résultant d’accidents survenu</w:t>
      </w:r>
      <w:r w:rsidR="00FD1573">
        <w:rPr>
          <w:bCs/>
          <w:w w:val="105"/>
          <w:lang w:val="fr-FR"/>
        </w:rPr>
        <w:t>s</w:t>
      </w:r>
      <w:r>
        <w:rPr>
          <w:bCs/>
          <w:w w:val="105"/>
          <w:lang w:val="fr-FR"/>
        </w:rPr>
        <w:t xml:space="preserve"> sur le territoire luxembourgeois et impliquant des véhicules assurés par </w:t>
      </w:r>
      <w:r w:rsidR="00FD1573">
        <w:rPr>
          <w:bCs/>
          <w:w w:val="105"/>
          <w:lang w:val="fr-FR"/>
        </w:rPr>
        <w:t>l’assureur étranger mandant et procède à l’indemnisation des personnes lésées dans le cadre de tels accidents</w:t>
      </w:r>
      <w:r>
        <w:rPr>
          <w:bCs/>
          <w:w w:val="105"/>
          <w:lang w:val="fr-FR"/>
        </w:rPr>
        <w:t>.</w:t>
      </w:r>
    </w:p>
    <w:p w:rsidR="00103193" w:rsidRDefault="00103193" w:rsidP="00103193">
      <w:pPr>
        <w:jc w:val="both"/>
        <w:rPr>
          <w:bCs/>
          <w:w w:val="105"/>
          <w:lang w:val="fr-FR"/>
        </w:rPr>
      </w:pPr>
    </w:p>
    <w:p w:rsidR="00103193" w:rsidRPr="00103193" w:rsidRDefault="00103193" w:rsidP="00103193">
      <w:pPr>
        <w:jc w:val="both"/>
        <w:rPr>
          <w:bCs/>
          <w:spacing w:val="-10"/>
          <w:w w:val="105"/>
          <w:lang w:val="fr-FR"/>
        </w:rPr>
      </w:pPr>
    </w:p>
    <w:p w:rsidR="00EE50B6" w:rsidRPr="004B36F8" w:rsidRDefault="00187D8C" w:rsidP="00336C87">
      <w:pPr>
        <w:ind w:right="64"/>
        <w:jc w:val="both"/>
        <w:rPr>
          <w:b/>
          <w:bCs/>
          <w:spacing w:val="-10"/>
          <w:w w:val="105"/>
          <w:sz w:val="28"/>
          <w:szCs w:val="28"/>
          <w:u w:val="single"/>
          <w:lang w:val="fr-FR"/>
        </w:rPr>
      </w:pPr>
      <w:r w:rsidRPr="004B36F8">
        <w:rPr>
          <w:b/>
          <w:bCs/>
          <w:spacing w:val="-10"/>
          <w:w w:val="105"/>
          <w:sz w:val="28"/>
          <w:szCs w:val="28"/>
          <w:u w:val="single"/>
          <w:lang w:val="fr-FR"/>
        </w:rPr>
        <w:t>2.2. Cas d’externalisation</w:t>
      </w:r>
    </w:p>
    <w:p w:rsidR="00187D8C" w:rsidRPr="004C48D9" w:rsidRDefault="00187D8C" w:rsidP="00336C87">
      <w:pPr>
        <w:ind w:right="64"/>
        <w:jc w:val="both"/>
        <w:rPr>
          <w:lang w:val="fr-LU"/>
        </w:rPr>
      </w:pPr>
    </w:p>
    <w:p w:rsidR="00187D8C" w:rsidRPr="004B36F8" w:rsidRDefault="00187D8C" w:rsidP="00336C87">
      <w:pPr>
        <w:ind w:right="64"/>
        <w:jc w:val="both"/>
        <w:rPr>
          <w:spacing w:val="-4"/>
          <w:w w:val="105"/>
          <w:lang w:val="fr-FR"/>
        </w:rPr>
      </w:pPr>
      <w:r w:rsidRPr="004B36F8">
        <w:rPr>
          <w:spacing w:val="-1"/>
          <w:w w:val="105"/>
          <w:lang w:val="fr-FR"/>
        </w:rPr>
        <w:t>Exceptionnellement</w:t>
      </w:r>
      <w:r w:rsidR="00EE50B6" w:rsidRPr="004B36F8">
        <w:rPr>
          <w:spacing w:val="-1"/>
          <w:w w:val="105"/>
          <w:lang w:val="fr-FR"/>
        </w:rPr>
        <w:t xml:space="preserve">, sur demande expresse et dûment motivée </w:t>
      </w:r>
      <w:r w:rsidRPr="004B36F8">
        <w:rPr>
          <w:spacing w:val="-1"/>
          <w:w w:val="105"/>
          <w:lang w:val="fr-FR"/>
        </w:rPr>
        <w:t xml:space="preserve">et après avoir présenté un accord écrit de l’assureur étranger ayant </w:t>
      </w:r>
      <w:r w:rsidRPr="004B36F8">
        <w:rPr>
          <w:spacing w:val="-2"/>
          <w:w w:val="105"/>
          <w:lang w:val="fr-FR"/>
        </w:rPr>
        <w:t xml:space="preserve">demandé son agrément, </w:t>
      </w:r>
      <w:r w:rsidR="00EE50B6" w:rsidRPr="004B36F8">
        <w:rPr>
          <w:spacing w:val="-2"/>
          <w:w w:val="105"/>
          <w:lang w:val="fr-FR"/>
        </w:rPr>
        <w:t xml:space="preserve">le Bureau Luxembourgeois peut autoriser un correspondant </w:t>
      </w:r>
      <w:r w:rsidRPr="004B36F8">
        <w:rPr>
          <w:spacing w:val="-2"/>
          <w:w w:val="105"/>
          <w:lang w:val="fr-FR"/>
        </w:rPr>
        <w:t xml:space="preserve">à déléguer la gestion des sinistres </w:t>
      </w:r>
      <w:r w:rsidRPr="004B36F8">
        <w:rPr>
          <w:spacing w:val="-8"/>
          <w:w w:val="105"/>
          <w:lang w:val="fr-FR"/>
        </w:rPr>
        <w:t>à un membre d</w:t>
      </w:r>
      <w:r w:rsidR="00824550">
        <w:rPr>
          <w:spacing w:val="-8"/>
          <w:w w:val="105"/>
          <w:lang w:val="fr-FR"/>
        </w:rPr>
        <w:t>u</w:t>
      </w:r>
      <w:r w:rsidRPr="004B36F8">
        <w:rPr>
          <w:spacing w:val="-8"/>
          <w:w w:val="105"/>
          <w:lang w:val="fr-FR"/>
        </w:rPr>
        <w:t xml:space="preserve"> Bureau </w:t>
      </w:r>
      <w:r w:rsidR="00824550">
        <w:rPr>
          <w:spacing w:val="-8"/>
          <w:w w:val="105"/>
          <w:lang w:val="fr-FR"/>
        </w:rPr>
        <w:t xml:space="preserve">Luxembourgeois </w:t>
      </w:r>
      <w:r w:rsidRPr="004B36F8">
        <w:rPr>
          <w:spacing w:val="-8"/>
          <w:w w:val="105"/>
          <w:lang w:val="fr-FR"/>
        </w:rPr>
        <w:t>ou à un organisme spécialisé établi</w:t>
      </w:r>
      <w:r w:rsidR="00824550">
        <w:rPr>
          <w:spacing w:val="-8"/>
          <w:w w:val="105"/>
          <w:lang w:val="fr-FR"/>
        </w:rPr>
        <w:t>s</w:t>
      </w:r>
      <w:r w:rsidRPr="004B36F8">
        <w:rPr>
          <w:spacing w:val="-8"/>
          <w:w w:val="105"/>
          <w:lang w:val="fr-FR"/>
        </w:rPr>
        <w:t xml:space="preserve"> </w:t>
      </w:r>
      <w:r w:rsidR="00EE50B6" w:rsidRPr="004B36F8">
        <w:rPr>
          <w:spacing w:val="-8"/>
          <w:w w:val="105"/>
          <w:lang w:val="fr-FR"/>
        </w:rPr>
        <w:t>au Luxembourg</w:t>
      </w:r>
      <w:r w:rsidRPr="004B36F8">
        <w:rPr>
          <w:spacing w:val="-4"/>
          <w:w w:val="105"/>
          <w:lang w:val="fr-FR"/>
        </w:rPr>
        <w:t>.</w:t>
      </w:r>
    </w:p>
    <w:p w:rsidR="00EE50B6" w:rsidRPr="004B36F8" w:rsidRDefault="00EE50B6" w:rsidP="00336C87">
      <w:pPr>
        <w:ind w:right="64"/>
        <w:jc w:val="both"/>
        <w:rPr>
          <w:spacing w:val="-4"/>
          <w:w w:val="105"/>
          <w:lang w:val="fr-FR"/>
        </w:rPr>
      </w:pPr>
      <w:r w:rsidRPr="00103193">
        <w:rPr>
          <w:b/>
          <w:spacing w:val="-4"/>
          <w:w w:val="105"/>
          <w:lang w:val="fr-FR"/>
        </w:rPr>
        <w:t xml:space="preserve">Toute externalisation </w:t>
      </w:r>
      <w:r w:rsidR="00824550" w:rsidRPr="00103193">
        <w:rPr>
          <w:b/>
          <w:spacing w:val="-4"/>
          <w:w w:val="105"/>
          <w:lang w:val="fr-FR"/>
        </w:rPr>
        <w:t>intern</w:t>
      </w:r>
      <w:r w:rsidRPr="00103193">
        <w:rPr>
          <w:b/>
          <w:spacing w:val="-4"/>
          <w:w w:val="105"/>
          <w:lang w:val="fr-FR"/>
        </w:rPr>
        <w:t>ationale est strictement interdite</w:t>
      </w:r>
      <w:r w:rsidRPr="004B36F8">
        <w:rPr>
          <w:spacing w:val="-4"/>
          <w:w w:val="105"/>
          <w:lang w:val="fr-FR"/>
        </w:rPr>
        <w:t>.</w:t>
      </w:r>
    </w:p>
    <w:p w:rsidR="00045FF7" w:rsidRDefault="00045FF7" w:rsidP="00336C87">
      <w:pPr>
        <w:ind w:right="64"/>
        <w:jc w:val="both"/>
        <w:rPr>
          <w:spacing w:val="-3"/>
          <w:w w:val="105"/>
          <w:lang w:val="fr-FR"/>
        </w:rPr>
      </w:pPr>
    </w:p>
    <w:p w:rsidR="00187D8C" w:rsidRPr="004B36F8" w:rsidRDefault="00187D8C" w:rsidP="00336C87">
      <w:pPr>
        <w:ind w:right="64"/>
        <w:jc w:val="both"/>
        <w:rPr>
          <w:spacing w:val="-4"/>
          <w:w w:val="105"/>
          <w:lang w:val="fr-FR"/>
        </w:rPr>
      </w:pPr>
      <w:r w:rsidRPr="004B36F8">
        <w:rPr>
          <w:spacing w:val="-3"/>
          <w:w w:val="105"/>
          <w:lang w:val="fr-FR"/>
        </w:rPr>
        <w:t xml:space="preserve">Le sous-traitant </w:t>
      </w:r>
      <w:r w:rsidR="00824550">
        <w:rPr>
          <w:spacing w:val="-3"/>
          <w:w w:val="105"/>
          <w:lang w:val="fr-FR"/>
        </w:rPr>
        <w:t xml:space="preserve">éventuel </w:t>
      </w:r>
      <w:r w:rsidRPr="004B36F8">
        <w:rPr>
          <w:spacing w:val="-3"/>
          <w:w w:val="105"/>
          <w:lang w:val="fr-FR"/>
        </w:rPr>
        <w:t xml:space="preserve">s’engage à respecter le </w:t>
      </w:r>
      <w:r w:rsidR="00C54A2C">
        <w:rPr>
          <w:spacing w:val="-3"/>
          <w:w w:val="105"/>
          <w:lang w:val="fr-FR"/>
        </w:rPr>
        <w:t>Règlement Général</w:t>
      </w:r>
      <w:r w:rsidR="00931AA1">
        <w:rPr>
          <w:spacing w:val="-3"/>
          <w:w w:val="105"/>
          <w:lang w:val="fr-FR"/>
        </w:rPr>
        <w:t xml:space="preserve"> du C</w:t>
      </w:r>
      <w:r w:rsidR="00FD1573">
        <w:rPr>
          <w:spacing w:val="-3"/>
          <w:w w:val="105"/>
          <w:lang w:val="fr-FR"/>
        </w:rPr>
        <w:t>OB</w:t>
      </w:r>
      <w:r w:rsidRPr="004B36F8">
        <w:rPr>
          <w:spacing w:val="-3"/>
          <w:w w:val="105"/>
          <w:lang w:val="fr-FR"/>
        </w:rPr>
        <w:t xml:space="preserve">, la </w:t>
      </w:r>
      <w:r w:rsidR="00FD1573">
        <w:rPr>
          <w:spacing w:val="-3"/>
          <w:w w:val="105"/>
          <w:lang w:val="fr-FR"/>
        </w:rPr>
        <w:t>législation nationale</w:t>
      </w:r>
      <w:r w:rsidRPr="004B36F8">
        <w:rPr>
          <w:spacing w:val="-3"/>
          <w:w w:val="105"/>
          <w:lang w:val="fr-FR"/>
        </w:rPr>
        <w:t xml:space="preserve"> et toutes autres </w:t>
      </w:r>
      <w:r w:rsidRPr="004B36F8">
        <w:rPr>
          <w:spacing w:val="-5"/>
          <w:w w:val="105"/>
          <w:lang w:val="fr-FR"/>
        </w:rPr>
        <w:t>règles fixées par le Bureau</w:t>
      </w:r>
      <w:r w:rsidR="00931AA1">
        <w:rPr>
          <w:spacing w:val="-5"/>
          <w:w w:val="105"/>
          <w:lang w:val="fr-FR"/>
        </w:rPr>
        <w:t xml:space="preserve"> Luxembourgeois</w:t>
      </w:r>
      <w:r w:rsidRPr="004B36F8">
        <w:rPr>
          <w:spacing w:val="-5"/>
          <w:w w:val="105"/>
          <w:lang w:val="fr-FR"/>
        </w:rPr>
        <w:t xml:space="preserve"> ainsi que les obligations s’imposant au correspondant. </w:t>
      </w:r>
      <w:r w:rsidR="00D175F9">
        <w:rPr>
          <w:spacing w:val="-5"/>
          <w:w w:val="105"/>
          <w:lang w:val="fr-FR"/>
        </w:rPr>
        <w:t xml:space="preserve">D’une manière générale, le sous-traitant est tenu des mêmes obligations que le correspondant qui l’a mandaté pour gérer des sinistres pour son compte. </w:t>
      </w:r>
      <w:r w:rsidRPr="004B36F8">
        <w:rPr>
          <w:spacing w:val="-5"/>
          <w:w w:val="105"/>
          <w:lang w:val="fr-FR"/>
        </w:rPr>
        <w:t xml:space="preserve">Il doit aussi </w:t>
      </w:r>
      <w:r w:rsidRPr="004B36F8">
        <w:rPr>
          <w:spacing w:val="-1"/>
          <w:w w:val="105"/>
          <w:lang w:val="fr-FR"/>
        </w:rPr>
        <w:t xml:space="preserve">faire figurer sur chaque document ou courrier (correspondance, courriel, télécopie..) la </w:t>
      </w:r>
      <w:r w:rsidRPr="004B36F8">
        <w:rPr>
          <w:w w:val="105"/>
          <w:lang w:val="fr-FR"/>
        </w:rPr>
        <w:t xml:space="preserve">dénomination sociale du correspondant et le numéro de code Carte verte de l’assureur </w:t>
      </w:r>
      <w:r w:rsidRPr="004B36F8">
        <w:rPr>
          <w:spacing w:val="-4"/>
          <w:w w:val="105"/>
          <w:lang w:val="fr-FR"/>
        </w:rPr>
        <w:t>étranger</w:t>
      </w:r>
      <w:r w:rsidR="00931AA1">
        <w:rPr>
          <w:spacing w:val="-4"/>
          <w:w w:val="105"/>
          <w:lang w:val="fr-FR"/>
        </w:rPr>
        <w:t xml:space="preserve"> et</w:t>
      </w:r>
      <w:r w:rsidRPr="004B36F8">
        <w:rPr>
          <w:spacing w:val="-4"/>
          <w:w w:val="105"/>
          <w:lang w:val="fr-FR"/>
        </w:rPr>
        <w:t xml:space="preserve"> spécifi</w:t>
      </w:r>
      <w:r w:rsidR="00931AA1">
        <w:rPr>
          <w:spacing w:val="-4"/>
          <w:w w:val="105"/>
          <w:lang w:val="fr-FR"/>
        </w:rPr>
        <w:t>er</w:t>
      </w:r>
      <w:r w:rsidRPr="004B36F8">
        <w:rPr>
          <w:spacing w:val="-4"/>
          <w:w w:val="105"/>
          <w:lang w:val="fr-FR"/>
        </w:rPr>
        <w:t xml:space="preserve"> qu’il </w:t>
      </w:r>
      <w:r w:rsidR="00931AA1">
        <w:rPr>
          <w:spacing w:val="-4"/>
          <w:w w:val="105"/>
          <w:lang w:val="fr-FR"/>
        </w:rPr>
        <w:t xml:space="preserve">opère pour le </w:t>
      </w:r>
      <w:r w:rsidRPr="004B36F8">
        <w:rPr>
          <w:spacing w:val="-4"/>
          <w:w w:val="105"/>
          <w:lang w:val="fr-FR"/>
        </w:rPr>
        <w:t>compte</w:t>
      </w:r>
      <w:r w:rsidR="00931AA1">
        <w:rPr>
          <w:spacing w:val="-4"/>
          <w:w w:val="105"/>
          <w:lang w:val="fr-FR"/>
        </w:rPr>
        <w:t xml:space="preserve"> du correspondant</w:t>
      </w:r>
      <w:r w:rsidRPr="004B36F8">
        <w:rPr>
          <w:spacing w:val="-4"/>
          <w:w w:val="105"/>
          <w:lang w:val="fr-FR"/>
        </w:rPr>
        <w:t>.</w:t>
      </w:r>
    </w:p>
    <w:p w:rsidR="00045FF7" w:rsidRDefault="00045FF7" w:rsidP="00336C87">
      <w:pPr>
        <w:ind w:right="64"/>
        <w:jc w:val="both"/>
        <w:rPr>
          <w:spacing w:val="-2"/>
          <w:w w:val="105"/>
          <w:lang w:val="fr-FR"/>
        </w:rPr>
      </w:pPr>
    </w:p>
    <w:p w:rsidR="00187D8C" w:rsidRPr="004B36F8" w:rsidRDefault="00187D8C" w:rsidP="00336C87">
      <w:pPr>
        <w:ind w:right="64"/>
        <w:jc w:val="both"/>
        <w:rPr>
          <w:spacing w:val="-4"/>
          <w:w w:val="105"/>
          <w:lang w:val="fr-FR"/>
        </w:rPr>
      </w:pPr>
      <w:r w:rsidRPr="004B36F8">
        <w:rPr>
          <w:spacing w:val="-2"/>
          <w:w w:val="105"/>
          <w:lang w:val="fr-FR"/>
        </w:rPr>
        <w:t xml:space="preserve">Le correspondant reste légalement et financièrement responsable des dossiers gérés par le </w:t>
      </w:r>
      <w:r w:rsidRPr="004B36F8">
        <w:rPr>
          <w:spacing w:val="-4"/>
          <w:w w:val="105"/>
          <w:lang w:val="fr-FR"/>
        </w:rPr>
        <w:t>sous-traitant et, en cas de défaut de paiement, il garantit le paiement des sommes dues par lui.</w:t>
      </w:r>
    </w:p>
    <w:p w:rsidR="00045FF7" w:rsidRDefault="00045FF7" w:rsidP="00336C87">
      <w:pPr>
        <w:ind w:right="64"/>
        <w:jc w:val="both"/>
        <w:rPr>
          <w:spacing w:val="-2"/>
          <w:w w:val="105"/>
          <w:lang w:val="fr-FR"/>
        </w:rPr>
      </w:pPr>
    </w:p>
    <w:p w:rsidR="00187D8C" w:rsidRPr="004B36F8" w:rsidRDefault="00187D8C" w:rsidP="00336C87">
      <w:pPr>
        <w:ind w:right="64"/>
        <w:jc w:val="both"/>
        <w:rPr>
          <w:spacing w:val="-4"/>
          <w:w w:val="105"/>
          <w:lang w:val="fr-FR"/>
        </w:rPr>
      </w:pPr>
      <w:r w:rsidRPr="004B36F8">
        <w:rPr>
          <w:spacing w:val="-2"/>
          <w:w w:val="105"/>
          <w:lang w:val="fr-FR"/>
        </w:rPr>
        <w:t xml:space="preserve">Le correspondant et le sous-traitant désignent chacun un point de contact à l’intention du </w:t>
      </w:r>
      <w:r w:rsidRPr="004B36F8">
        <w:rPr>
          <w:spacing w:val="-4"/>
          <w:w w:val="105"/>
          <w:lang w:val="fr-FR"/>
        </w:rPr>
        <w:t>Bureau afin de résoudre toutes difficultés</w:t>
      </w:r>
      <w:r w:rsidR="00824550">
        <w:rPr>
          <w:spacing w:val="-4"/>
          <w:w w:val="105"/>
          <w:lang w:val="fr-FR"/>
        </w:rPr>
        <w:t xml:space="preserve"> éventuelles</w:t>
      </w:r>
      <w:r w:rsidRPr="004B36F8">
        <w:rPr>
          <w:spacing w:val="-4"/>
          <w:w w:val="105"/>
          <w:lang w:val="fr-FR"/>
        </w:rPr>
        <w:t>.</w:t>
      </w:r>
    </w:p>
    <w:p w:rsidR="00D62CEE" w:rsidRDefault="00D62CEE" w:rsidP="00336C87">
      <w:pPr>
        <w:ind w:right="64"/>
        <w:jc w:val="both"/>
        <w:rPr>
          <w:b/>
          <w:bCs/>
          <w:spacing w:val="-6"/>
          <w:w w:val="105"/>
          <w:sz w:val="28"/>
          <w:szCs w:val="28"/>
          <w:lang w:val="fr-FR"/>
        </w:rPr>
      </w:pPr>
    </w:p>
    <w:p w:rsidR="00D175F9" w:rsidRDefault="00D175F9" w:rsidP="00336C87">
      <w:pPr>
        <w:ind w:right="64"/>
        <w:jc w:val="both"/>
        <w:rPr>
          <w:b/>
          <w:bCs/>
          <w:spacing w:val="-6"/>
          <w:w w:val="105"/>
          <w:sz w:val="28"/>
          <w:szCs w:val="28"/>
          <w:lang w:val="fr-FR"/>
        </w:rPr>
      </w:pPr>
    </w:p>
    <w:p w:rsidR="00D175F9" w:rsidRDefault="00D175F9" w:rsidP="00336C87">
      <w:pPr>
        <w:ind w:right="64"/>
        <w:jc w:val="both"/>
        <w:rPr>
          <w:b/>
          <w:bCs/>
          <w:spacing w:val="-6"/>
          <w:w w:val="105"/>
          <w:sz w:val="28"/>
          <w:szCs w:val="28"/>
          <w:lang w:val="fr-FR"/>
        </w:rPr>
      </w:pPr>
    </w:p>
    <w:p w:rsidR="00187D8C" w:rsidRPr="004B36F8" w:rsidRDefault="00187D8C" w:rsidP="00336C87">
      <w:pPr>
        <w:ind w:right="64"/>
        <w:jc w:val="both"/>
        <w:rPr>
          <w:b/>
          <w:bCs/>
          <w:spacing w:val="-6"/>
          <w:w w:val="105"/>
          <w:sz w:val="28"/>
          <w:szCs w:val="28"/>
          <w:lang w:val="fr-FR"/>
        </w:rPr>
      </w:pPr>
      <w:r w:rsidRPr="004B36F8">
        <w:rPr>
          <w:b/>
          <w:bCs/>
          <w:spacing w:val="-6"/>
          <w:w w:val="105"/>
          <w:sz w:val="28"/>
          <w:szCs w:val="28"/>
          <w:lang w:val="fr-FR"/>
        </w:rPr>
        <w:lastRenderedPageBreak/>
        <w:t>2.3. Limites du mandat</w:t>
      </w:r>
    </w:p>
    <w:p w:rsidR="00187D8C" w:rsidRPr="004C48D9" w:rsidRDefault="00187D8C" w:rsidP="00336C87">
      <w:pPr>
        <w:ind w:right="64"/>
        <w:jc w:val="both"/>
        <w:rPr>
          <w:lang w:val="fr-LU"/>
        </w:rPr>
      </w:pPr>
    </w:p>
    <w:p w:rsidR="00187D8C" w:rsidRPr="004B36F8" w:rsidRDefault="00187D8C" w:rsidP="00336C87">
      <w:pPr>
        <w:ind w:right="64"/>
        <w:jc w:val="both"/>
        <w:rPr>
          <w:spacing w:val="-4"/>
          <w:w w:val="105"/>
          <w:lang w:val="fr-FR"/>
        </w:rPr>
      </w:pPr>
      <w:r w:rsidRPr="004B36F8">
        <w:rPr>
          <w:spacing w:val="-1"/>
          <w:w w:val="105"/>
          <w:lang w:val="fr-FR"/>
        </w:rPr>
        <w:t>L’autorisation donnée au correspondant de gérer un dossier prend effet</w:t>
      </w:r>
      <w:r w:rsidR="00CC6126" w:rsidRPr="004B36F8">
        <w:rPr>
          <w:spacing w:val="-1"/>
          <w:w w:val="105"/>
          <w:lang w:val="fr-FR"/>
        </w:rPr>
        <w:t xml:space="preserve"> selon les modalités du </w:t>
      </w:r>
      <w:r w:rsidR="00FD1573">
        <w:rPr>
          <w:spacing w:val="-1"/>
          <w:w w:val="105"/>
          <w:lang w:val="fr-FR"/>
        </w:rPr>
        <w:t>point</w:t>
      </w:r>
      <w:r w:rsidR="00CC6126" w:rsidRPr="004B36F8">
        <w:rPr>
          <w:spacing w:val="-1"/>
          <w:w w:val="105"/>
          <w:lang w:val="fr-FR"/>
        </w:rPr>
        <w:t xml:space="preserve"> 1.2.</w:t>
      </w:r>
      <w:r w:rsidR="00931AA1">
        <w:rPr>
          <w:spacing w:val="-1"/>
          <w:w w:val="105"/>
          <w:lang w:val="fr-FR"/>
        </w:rPr>
        <w:t>3</w:t>
      </w:r>
      <w:r w:rsidR="00CC6126" w:rsidRPr="004B36F8">
        <w:rPr>
          <w:spacing w:val="-1"/>
          <w:w w:val="105"/>
          <w:lang w:val="fr-FR"/>
        </w:rPr>
        <w:t>.</w:t>
      </w:r>
      <w:r w:rsidR="004F470F">
        <w:rPr>
          <w:spacing w:val="-1"/>
          <w:w w:val="105"/>
          <w:lang w:val="fr-FR"/>
        </w:rPr>
        <w:t xml:space="preserve"> </w:t>
      </w:r>
      <w:proofErr w:type="gramStart"/>
      <w:r w:rsidR="004F470F">
        <w:rPr>
          <w:spacing w:val="-1"/>
          <w:w w:val="105"/>
          <w:lang w:val="fr-FR"/>
        </w:rPr>
        <w:t>du</w:t>
      </w:r>
      <w:proofErr w:type="gramEnd"/>
      <w:r w:rsidR="004F470F">
        <w:rPr>
          <w:spacing w:val="-1"/>
          <w:w w:val="105"/>
          <w:lang w:val="fr-FR"/>
        </w:rPr>
        <w:t xml:space="preserve"> présent accord-cadre</w:t>
      </w:r>
      <w:r w:rsidRPr="004B36F8">
        <w:rPr>
          <w:spacing w:val="-4"/>
          <w:w w:val="105"/>
          <w:lang w:val="fr-FR"/>
        </w:rPr>
        <w:t>.</w:t>
      </w:r>
    </w:p>
    <w:p w:rsidR="00045FF7" w:rsidRDefault="00045FF7" w:rsidP="00336C87">
      <w:pPr>
        <w:ind w:right="64"/>
        <w:jc w:val="both"/>
        <w:rPr>
          <w:spacing w:val="-4"/>
          <w:w w:val="105"/>
          <w:lang w:val="fr-FR"/>
        </w:rPr>
      </w:pPr>
    </w:p>
    <w:p w:rsidR="00187D8C" w:rsidRPr="004B36F8" w:rsidRDefault="00187D8C" w:rsidP="00336C87">
      <w:pPr>
        <w:ind w:right="64"/>
        <w:jc w:val="both"/>
        <w:rPr>
          <w:spacing w:val="-4"/>
          <w:w w:val="105"/>
          <w:lang w:val="fr-FR"/>
        </w:rPr>
      </w:pPr>
      <w:r w:rsidRPr="004B36F8">
        <w:rPr>
          <w:spacing w:val="-4"/>
          <w:w w:val="105"/>
          <w:lang w:val="fr-FR"/>
        </w:rPr>
        <w:t xml:space="preserve">Cette autorisation prend fin au cas où l’assureur étranger conteste la couverture d’assurance </w:t>
      </w:r>
      <w:r w:rsidRPr="004B36F8">
        <w:rPr>
          <w:spacing w:val="-7"/>
          <w:w w:val="105"/>
          <w:lang w:val="fr-FR"/>
        </w:rPr>
        <w:t xml:space="preserve">(refus de confirmer la garantie, exclusions contractuelles, liquidation, retrait de l’autorisation </w:t>
      </w:r>
      <w:r w:rsidRPr="004B36F8">
        <w:rPr>
          <w:spacing w:val="6"/>
          <w:w w:val="105"/>
          <w:lang w:val="fr-FR"/>
        </w:rPr>
        <w:t>d’exercer, etc..). Dans ce cas le correspondant doit, sans délai</w:t>
      </w:r>
      <w:r w:rsidR="00931AA1">
        <w:rPr>
          <w:spacing w:val="6"/>
          <w:w w:val="105"/>
          <w:lang w:val="fr-FR"/>
        </w:rPr>
        <w:t>,</w:t>
      </w:r>
      <w:r w:rsidRPr="004B36F8">
        <w:rPr>
          <w:spacing w:val="6"/>
          <w:w w:val="105"/>
          <w:lang w:val="fr-FR"/>
        </w:rPr>
        <w:t xml:space="preserve"> notifier </w:t>
      </w:r>
      <w:r w:rsidR="00931AA1">
        <w:rPr>
          <w:spacing w:val="6"/>
          <w:w w:val="105"/>
          <w:lang w:val="fr-FR"/>
        </w:rPr>
        <w:t xml:space="preserve">ce refus de couverture </w:t>
      </w:r>
      <w:r w:rsidRPr="004B36F8">
        <w:rPr>
          <w:spacing w:val="6"/>
          <w:w w:val="105"/>
          <w:lang w:val="fr-FR"/>
        </w:rPr>
        <w:t xml:space="preserve">au Bureau </w:t>
      </w:r>
      <w:r w:rsidR="00CC6126" w:rsidRPr="004B36F8">
        <w:rPr>
          <w:spacing w:val="6"/>
          <w:w w:val="105"/>
          <w:lang w:val="fr-FR"/>
        </w:rPr>
        <w:t xml:space="preserve">Luxembourgeois </w:t>
      </w:r>
      <w:r w:rsidRPr="004B36F8">
        <w:rPr>
          <w:spacing w:val="2"/>
          <w:w w:val="105"/>
          <w:lang w:val="fr-FR"/>
        </w:rPr>
        <w:t xml:space="preserve">et </w:t>
      </w:r>
      <w:r w:rsidR="00931AA1">
        <w:rPr>
          <w:spacing w:val="2"/>
          <w:w w:val="105"/>
          <w:lang w:val="fr-FR"/>
        </w:rPr>
        <w:t xml:space="preserve">lui </w:t>
      </w:r>
      <w:r w:rsidRPr="004B36F8">
        <w:rPr>
          <w:spacing w:val="2"/>
          <w:w w:val="105"/>
          <w:lang w:val="fr-FR"/>
        </w:rPr>
        <w:t xml:space="preserve">restituer le </w:t>
      </w:r>
      <w:r w:rsidRPr="004B36F8">
        <w:rPr>
          <w:spacing w:val="-4"/>
          <w:w w:val="105"/>
          <w:lang w:val="fr-FR"/>
        </w:rPr>
        <w:t xml:space="preserve">dossier complet (sauf si le Bureau </w:t>
      </w:r>
      <w:r w:rsidR="00470E76">
        <w:rPr>
          <w:spacing w:val="-4"/>
          <w:w w:val="105"/>
          <w:lang w:val="fr-FR"/>
        </w:rPr>
        <w:t xml:space="preserve">Luxembourgeois </w:t>
      </w:r>
      <w:r w:rsidRPr="004B36F8">
        <w:rPr>
          <w:spacing w:val="-4"/>
          <w:w w:val="105"/>
          <w:lang w:val="fr-FR"/>
        </w:rPr>
        <w:t>donne d’autres instructions).</w:t>
      </w:r>
    </w:p>
    <w:p w:rsidR="00045FF7" w:rsidRDefault="00045FF7" w:rsidP="00336C87">
      <w:pPr>
        <w:ind w:right="64"/>
        <w:jc w:val="both"/>
        <w:rPr>
          <w:spacing w:val="-2"/>
          <w:w w:val="105"/>
          <w:lang w:val="fr-FR"/>
        </w:rPr>
      </w:pPr>
    </w:p>
    <w:p w:rsidR="00187D8C" w:rsidRPr="004B36F8" w:rsidRDefault="00187D8C" w:rsidP="00336C87">
      <w:pPr>
        <w:ind w:right="64"/>
        <w:jc w:val="both"/>
        <w:rPr>
          <w:spacing w:val="-4"/>
          <w:w w:val="105"/>
          <w:lang w:val="fr-FR"/>
        </w:rPr>
      </w:pPr>
      <w:r w:rsidRPr="004B36F8">
        <w:rPr>
          <w:spacing w:val="-2"/>
          <w:w w:val="105"/>
          <w:lang w:val="fr-FR"/>
        </w:rPr>
        <w:t xml:space="preserve">Le correspondant sera remboursé de tous frais engagés pour des mesures conservatoires </w:t>
      </w:r>
      <w:r w:rsidR="00DA3BD2" w:rsidRPr="004B36F8">
        <w:rPr>
          <w:spacing w:val="-2"/>
          <w:w w:val="105"/>
          <w:lang w:val="fr-FR"/>
        </w:rPr>
        <w:t xml:space="preserve">dûment </w:t>
      </w:r>
      <w:r w:rsidRPr="004B36F8">
        <w:rPr>
          <w:spacing w:val="-2"/>
          <w:w w:val="105"/>
          <w:lang w:val="fr-FR"/>
        </w:rPr>
        <w:t xml:space="preserve">justifiées </w:t>
      </w:r>
      <w:r w:rsidR="00DA3BD2" w:rsidRPr="004B36F8">
        <w:rPr>
          <w:spacing w:val="-2"/>
          <w:w w:val="105"/>
          <w:lang w:val="fr-FR"/>
        </w:rPr>
        <w:t>et prouvées</w:t>
      </w:r>
      <w:r w:rsidRPr="004B36F8">
        <w:rPr>
          <w:spacing w:val="-3"/>
          <w:w w:val="105"/>
          <w:lang w:val="fr-FR"/>
        </w:rPr>
        <w:t xml:space="preserve">. </w:t>
      </w:r>
      <w:r w:rsidRPr="004B36F8">
        <w:rPr>
          <w:spacing w:val="-4"/>
          <w:w w:val="105"/>
          <w:lang w:val="fr-FR"/>
        </w:rPr>
        <w:t>Ces frais s’entendent à l’exclusion de tous honoraires de gestion.</w:t>
      </w:r>
    </w:p>
    <w:p w:rsidR="00D62CEE" w:rsidRDefault="00D62CEE">
      <w:pPr>
        <w:widowControl/>
        <w:kinsoku/>
        <w:spacing w:after="200" w:line="276" w:lineRule="auto"/>
        <w:rPr>
          <w:b/>
          <w:bCs/>
          <w:spacing w:val="-5"/>
          <w:w w:val="105"/>
          <w:sz w:val="28"/>
          <w:szCs w:val="28"/>
          <w:u w:val="single"/>
          <w:lang w:val="fr-FR"/>
        </w:rPr>
      </w:pPr>
      <w:r>
        <w:rPr>
          <w:b/>
          <w:bCs/>
          <w:spacing w:val="-5"/>
          <w:w w:val="105"/>
          <w:sz w:val="28"/>
          <w:szCs w:val="28"/>
          <w:u w:val="single"/>
          <w:lang w:val="fr-FR"/>
        </w:rPr>
        <w:br w:type="page"/>
      </w:r>
    </w:p>
    <w:p w:rsidR="00045FF7" w:rsidRDefault="00D62CEE" w:rsidP="00995F59">
      <w:pPr>
        <w:pBdr>
          <w:top w:val="single" w:sz="4" w:space="10" w:color="000000"/>
          <w:left w:val="single" w:sz="4" w:space="0" w:color="000000"/>
          <w:bottom w:val="single" w:sz="4" w:space="9" w:color="000000"/>
          <w:right w:val="single" w:sz="4" w:space="0" w:color="000000"/>
        </w:pBdr>
        <w:ind w:right="64"/>
        <w:jc w:val="center"/>
        <w:rPr>
          <w:b/>
          <w:bCs/>
          <w:spacing w:val="-5"/>
          <w:w w:val="105"/>
          <w:sz w:val="28"/>
          <w:szCs w:val="28"/>
          <w:u w:val="single"/>
          <w:lang w:val="fr-FR"/>
        </w:rPr>
      </w:pPr>
      <w:r w:rsidRPr="004B36F8">
        <w:rPr>
          <w:b/>
          <w:bCs/>
          <w:spacing w:val="-6"/>
          <w:w w:val="105"/>
          <w:sz w:val="28"/>
          <w:szCs w:val="28"/>
          <w:lang w:val="fr-FR"/>
        </w:rPr>
        <w:lastRenderedPageBreak/>
        <w:t xml:space="preserve">CHAPITRE </w:t>
      </w:r>
      <w:r w:rsidR="00995F59">
        <w:rPr>
          <w:b/>
          <w:bCs/>
          <w:spacing w:val="-6"/>
          <w:w w:val="105"/>
          <w:sz w:val="28"/>
          <w:szCs w:val="28"/>
          <w:lang w:val="fr-FR"/>
        </w:rPr>
        <w:t>3</w:t>
      </w:r>
      <w:r>
        <w:rPr>
          <w:b/>
          <w:bCs/>
          <w:spacing w:val="-6"/>
          <w:w w:val="105"/>
          <w:sz w:val="28"/>
          <w:szCs w:val="28"/>
          <w:lang w:val="fr-FR"/>
        </w:rPr>
        <w:t> :</w:t>
      </w:r>
      <w:r w:rsidRPr="004B36F8">
        <w:rPr>
          <w:b/>
          <w:bCs/>
          <w:spacing w:val="-6"/>
          <w:w w:val="105"/>
          <w:sz w:val="28"/>
          <w:szCs w:val="28"/>
          <w:lang w:val="fr-FR"/>
        </w:rPr>
        <w:t xml:space="preserve"> </w:t>
      </w:r>
      <w:r>
        <w:rPr>
          <w:b/>
          <w:bCs/>
          <w:spacing w:val="-6"/>
          <w:w w:val="105"/>
          <w:sz w:val="28"/>
          <w:szCs w:val="28"/>
          <w:lang w:val="fr-FR"/>
        </w:rPr>
        <w:t>DROI</w:t>
      </w:r>
      <w:r w:rsidR="00995F59">
        <w:rPr>
          <w:b/>
          <w:bCs/>
          <w:spacing w:val="-6"/>
          <w:w w:val="105"/>
          <w:sz w:val="28"/>
          <w:szCs w:val="28"/>
          <w:lang w:val="fr-FR"/>
        </w:rPr>
        <w:t>T</w:t>
      </w:r>
      <w:r>
        <w:rPr>
          <w:b/>
          <w:bCs/>
          <w:spacing w:val="-6"/>
          <w:w w:val="105"/>
          <w:sz w:val="28"/>
          <w:szCs w:val="28"/>
          <w:lang w:val="fr-FR"/>
        </w:rPr>
        <w:t xml:space="preserve">S </w:t>
      </w:r>
      <w:r w:rsidR="00995F59">
        <w:rPr>
          <w:b/>
          <w:bCs/>
          <w:spacing w:val="-6"/>
          <w:w w:val="105"/>
          <w:sz w:val="28"/>
          <w:szCs w:val="28"/>
          <w:lang w:val="fr-FR"/>
        </w:rPr>
        <w:t>ET OBLIGATIONS DU BUREAU LUXEMBOURGEOIS</w:t>
      </w:r>
    </w:p>
    <w:p w:rsidR="00D62CEE" w:rsidRDefault="00D62CEE" w:rsidP="00336C87">
      <w:pPr>
        <w:ind w:right="64"/>
        <w:jc w:val="both"/>
        <w:rPr>
          <w:b/>
          <w:bCs/>
          <w:spacing w:val="-5"/>
          <w:w w:val="105"/>
          <w:sz w:val="28"/>
          <w:szCs w:val="28"/>
          <w:u w:val="single"/>
          <w:lang w:val="fr-FR"/>
        </w:rPr>
      </w:pPr>
    </w:p>
    <w:p w:rsidR="00D62CEE" w:rsidRDefault="00D62CEE" w:rsidP="00336C87">
      <w:pPr>
        <w:ind w:right="64"/>
        <w:jc w:val="both"/>
        <w:rPr>
          <w:b/>
          <w:bCs/>
          <w:spacing w:val="-5"/>
          <w:w w:val="105"/>
          <w:sz w:val="28"/>
          <w:szCs w:val="28"/>
          <w:u w:val="single"/>
          <w:lang w:val="fr-FR"/>
        </w:rPr>
      </w:pPr>
    </w:p>
    <w:p w:rsidR="00187D8C" w:rsidRPr="004C48D9" w:rsidRDefault="004C31FE" w:rsidP="00336C87">
      <w:pPr>
        <w:ind w:right="64"/>
        <w:jc w:val="both"/>
        <w:rPr>
          <w:lang w:val="fr-LU"/>
        </w:rPr>
      </w:pPr>
      <w:r>
        <w:rPr>
          <w:b/>
          <w:bCs/>
          <w:spacing w:val="-5"/>
          <w:w w:val="105"/>
          <w:sz w:val="28"/>
          <w:szCs w:val="28"/>
          <w:u w:val="single"/>
          <w:lang w:val="fr-FR"/>
        </w:rPr>
        <w:t>3.1.</w:t>
      </w:r>
      <w:r w:rsidR="00187D8C" w:rsidRPr="004B36F8">
        <w:rPr>
          <w:b/>
          <w:bCs/>
          <w:spacing w:val="-5"/>
          <w:w w:val="105"/>
          <w:sz w:val="28"/>
          <w:szCs w:val="28"/>
          <w:u w:val="single"/>
          <w:lang w:val="fr-FR"/>
        </w:rPr>
        <w:t xml:space="preserve"> Droits </w:t>
      </w:r>
      <w:r>
        <w:rPr>
          <w:b/>
          <w:bCs/>
          <w:spacing w:val="-5"/>
          <w:w w:val="105"/>
          <w:sz w:val="28"/>
          <w:szCs w:val="28"/>
          <w:u w:val="single"/>
          <w:lang w:val="fr-FR"/>
        </w:rPr>
        <w:t xml:space="preserve">et obligations </w:t>
      </w:r>
      <w:r w:rsidR="00187D8C" w:rsidRPr="004B36F8">
        <w:rPr>
          <w:b/>
          <w:bCs/>
          <w:spacing w:val="-5"/>
          <w:w w:val="105"/>
          <w:sz w:val="28"/>
          <w:szCs w:val="28"/>
          <w:u w:val="single"/>
          <w:lang w:val="fr-FR"/>
        </w:rPr>
        <w:t xml:space="preserve">du Bureau </w:t>
      </w:r>
      <w:r w:rsidR="00DA3BD2" w:rsidRPr="004B36F8">
        <w:rPr>
          <w:b/>
          <w:bCs/>
          <w:spacing w:val="-5"/>
          <w:w w:val="105"/>
          <w:sz w:val="28"/>
          <w:szCs w:val="28"/>
          <w:u w:val="single"/>
          <w:lang w:val="fr-FR"/>
        </w:rPr>
        <w:t>Luxembourgeois</w:t>
      </w:r>
    </w:p>
    <w:p w:rsidR="00045FF7" w:rsidRPr="004C31FE" w:rsidRDefault="00045FF7" w:rsidP="00336C87">
      <w:pPr>
        <w:ind w:right="64"/>
        <w:jc w:val="both"/>
        <w:rPr>
          <w:spacing w:val="-1"/>
          <w:w w:val="105"/>
          <w:lang w:val="fr-LU"/>
        </w:rPr>
      </w:pPr>
    </w:p>
    <w:p w:rsidR="004C31FE" w:rsidRDefault="004C31FE" w:rsidP="00336C87">
      <w:pPr>
        <w:ind w:right="64"/>
        <w:jc w:val="both"/>
        <w:rPr>
          <w:spacing w:val="-1"/>
          <w:w w:val="105"/>
          <w:lang w:val="fr-FR"/>
        </w:rPr>
      </w:pPr>
      <w:r>
        <w:rPr>
          <w:spacing w:val="-1"/>
          <w:w w:val="105"/>
          <w:lang w:val="fr-FR"/>
        </w:rPr>
        <w:t xml:space="preserve">Lorsque le Bureau Luxembourgeois accorde l’agrément à un correspondant, il </w:t>
      </w:r>
      <w:r w:rsidR="00FD1573">
        <w:rPr>
          <w:spacing w:val="-1"/>
          <w:w w:val="105"/>
          <w:lang w:val="fr-FR"/>
        </w:rPr>
        <w:t xml:space="preserve">le </w:t>
      </w:r>
      <w:r>
        <w:rPr>
          <w:spacing w:val="-1"/>
          <w:w w:val="105"/>
          <w:lang w:val="fr-FR"/>
        </w:rPr>
        <w:t>reconnaît comme exclusivement compétent pour gérer et régler en son nom et pour le compte de l’entreprise d’assurance qui a demandé son agrément, les réclamations nées d’accidents survenus sur le territoire luxembourgeois et dans lesquels sont impliqués des véhicules assurés par ladite entreprise.</w:t>
      </w:r>
    </w:p>
    <w:p w:rsidR="004C31FE" w:rsidRDefault="004C31FE" w:rsidP="00336C87">
      <w:pPr>
        <w:ind w:right="64"/>
        <w:jc w:val="both"/>
        <w:rPr>
          <w:spacing w:val="-1"/>
          <w:w w:val="105"/>
          <w:lang w:val="fr-FR"/>
        </w:rPr>
      </w:pPr>
    </w:p>
    <w:p w:rsidR="004C31FE" w:rsidRDefault="004C31FE" w:rsidP="00336C87">
      <w:pPr>
        <w:ind w:right="64"/>
        <w:jc w:val="both"/>
        <w:rPr>
          <w:spacing w:val="-1"/>
          <w:w w:val="105"/>
          <w:lang w:val="fr-FR"/>
        </w:rPr>
      </w:pPr>
      <w:r>
        <w:rPr>
          <w:spacing w:val="-1"/>
          <w:w w:val="105"/>
          <w:lang w:val="fr-FR"/>
        </w:rPr>
        <w:t>Le Bureau Luxembourgeois s’oblige à informer les personnes lésées de cette compétence et à faire suivre au correspondant toutes notifications relatives à ces réclamations. Il peut cependant, dans l’intérêt des personnes lésées, se substituer au correspondant dans la gestion et le règlement d’une réclamation à tout moment et sans devoir s’en justifier.</w:t>
      </w:r>
    </w:p>
    <w:p w:rsidR="004C31FE" w:rsidRDefault="004C31FE" w:rsidP="00336C87">
      <w:pPr>
        <w:ind w:right="64"/>
        <w:jc w:val="both"/>
        <w:rPr>
          <w:spacing w:val="-1"/>
          <w:w w:val="105"/>
          <w:lang w:val="fr-FR"/>
        </w:rPr>
      </w:pPr>
    </w:p>
    <w:p w:rsidR="00187D8C" w:rsidRPr="004B36F8" w:rsidRDefault="00187D8C" w:rsidP="00336C87">
      <w:pPr>
        <w:ind w:right="64"/>
        <w:jc w:val="both"/>
        <w:rPr>
          <w:spacing w:val="-4"/>
          <w:w w:val="105"/>
          <w:lang w:val="fr-FR"/>
        </w:rPr>
      </w:pPr>
      <w:r w:rsidRPr="004B36F8">
        <w:rPr>
          <w:spacing w:val="-1"/>
          <w:w w:val="105"/>
          <w:lang w:val="fr-FR"/>
        </w:rPr>
        <w:t xml:space="preserve">Le Bureau </w:t>
      </w:r>
      <w:r w:rsidR="00DA3BD2" w:rsidRPr="004B36F8">
        <w:rPr>
          <w:spacing w:val="-1"/>
          <w:w w:val="105"/>
          <w:lang w:val="fr-FR"/>
        </w:rPr>
        <w:t>Luxembourgeois</w:t>
      </w:r>
      <w:r w:rsidRPr="004B36F8">
        <w:rPr>
          <w:iCs/>
          <w:spacing w:val="-1"/>
          <w:w w:val="105"/>
          <w:lang w:val="fr-FR"/>
        </w:rPr>
        <w:t xml:space="preserve"> </w:t>
      </w:r>
      <w:r w:rsidRPr="004B36F8">
        <w:rPr>
          <w:spacing w:val="-1"/>
          <w:w w:val="105"/>
          <w:lang w:val="fr-FR"/>
        </w:rPr>
        <w:t xml:space="preserve">est </w:t>
      </w:r>
      <w:r w:rsidRPr="004B36F8">
        <w:rPr>
          <w:spacing w:val="-7"/>
          <w:w w:val="105"/>
          <w:lang w:val="fr-FR"/>
        </w:rPr>
        <w:t>seul compétent pour toute question relati</w:t>
      </w:r>
      <w:r w:rsidR="00DA3BD2" w:rsidRPr="004B36F8">
        <w:rPr>
          <w:spacing w:val="-7"/>
          <w:w w:val="105"/>
          <w:lang w:val="fr-FR"/>
        </w:rPr>
        <w:t>ve à l’interprétation de la loi</w:t>
      </w:r>
      <w:r w:rsidRPr="004B36F8">
        <w:rPr>
          <w:spacing w:val="-7"/>
          <w:w w:val="105"/>
          <w:lang w:val="fr-FR"/>
        </w:rPr>
        <w:t xml:space="preserve"> applicable à </w:t>
      </w:r>
      <w:r w:rsidR="0047321A">
        <w:rPr>
          <w:spacing w:val="-7"/>
          <w:w w:val="105"/>
          <w:lang w:val="fr-FR"/>
        </w:rPr>
        <w:t xml:space="preserve">un </w:t>
      </w:r>
      <w:r w:rsidRPr="004B36F8">
        <w:rPr>
          <w:spacing w:val="-7"/>
          <w:w w:val="105"/>
          <w:lang w:val="fr-FR"/>
        </w:rPr>
        <w:t xml:space="preserve">accident </w:t>
      </w:r>
      <w:r w:rsidRPr="004B36F8">
        <w:rPr>
          <w:spacing w:val="-6"/>
          <w:w w:val="105"/>
          <w:lang w:val="fr-FR"/>
        </w:rPr>
        <w:t xml:space="preserve">survenu </w:t>
      </w:r>
      <w:r w:rsidR="00824550">
        <w:rPr>
          <w:spacing w:val="-6"/>
          <w:w w:val="105"/>
          <w:lang w:val="fr-FR"/>
        </w:rPr>
        <w:t>sur le territoire luxembourgeois</w:t>
      </w:r>
      <w:r w:rsidRPr="004B36F8">
        <w:rPr>
          <w:spacing w:val="-6"/>
          <w:w w:val="105"/>
          <w:lang w:val="fr-FR"/>
        </w:rPr>
        <w:t xml:space="preserve"> même si elle renvoie aux dispositions légales d’un autre pays. Mais le </w:t>
      </w:r>
      <w:r w:rsidRPr="004B36F8">
        <w:rPr>
          <w:w w:val="105"/>
          <w:lang w:val="fr-FR"/>
        </w:rPr>
        <w:t xml:space="preserve">Bureau </w:t>
      </w:r>
      <w:r w:rsidR="00DA3BD2" w:rsidRPr="004B36F8">
        <w:rPr>
          <w:w w:val="105"/>
          <w:lang w:val="fr-FR"/>
        </w:rPr>
        <w:t>Luxembourgeois</w:t>
      </w:r>
      <w:r w:rsidRPr="004B36F8">
        <w:rPr>
          <w:iCs/>
          <w:w w:val="105"/>
          <w:lang w:val="fr-FR"/>
        </w:rPr>
        <w:t xml:space="preserve"> </w:t>
      </w:r>
      <w:r w:rsidRPr="004B36F8">
        <w:rPr>
          <w:w w:val="105"/>
          <w:lang w:val="fr-FR"/>
        </w:rPr>
        <w:t xml:space="preserve">peut déléguer au correspondant, en tant que son représentant, la faculté de décider de toute </w:t>
      </w:r>
      <w:r w:rsidRPr="004B36F8">
        <w:rPr>
          <w:spacing w:val="-4"/>
          <w:w w:val="105"/>
          <w:lang w:val="fr-FR"/>
        </w:rPr>
        <w:t xml:space="preserve">question liée à l’interprétation de la loi </w:t>
      </w:r>
      <w:r w:rsidR="00824550">
        <w:rPr>
          <w:spacing w:val="-4"/>
          <w:w w:val="105"/>
          <w:lang w:val="fr-FR"/>
        </w:rPr>
        <w:t>nationale</w:t>
      </w:r>
      <w:r w:rsidRPr="004B36F8">
        <w:rPr>
          <w:spacing w:val="-4"/>
          <w:w w:val="105"/>
          <w:lang w:val="fr-FR"/>
        </w:rPr>
        <w:t>.</w:t>
      </w:r>
    </w:p>
    <w:p w:rsidR="00045FF7" w:rsidRDefault="00045FF7" w:rsidP="00336C87">
      <w:pPr>
        <w:ind w:right="64"/>
        <w:jc w:val="both"/>
        <w:rPr>
          <w:spacing w:val="2"/>
          <w:w w:val="105"/>
          <w:lang w:val="fr-FR"/>
        </w:rPr>
      </w:pPr>
    </w:p>
    <w:p w:rsidR="004C31FE" w:rsidRDefault="008800EF" w:rsidP="00336C87">
      <w:pPr>
        <w:ind w:right="64"/>
        <w:jc w:val="both"/>
        <w:rPr>
          <w:spacing w:val="-4"/>
          <w:w w:val="105"/>
          <w:lang w:val="fr-FR"/>
        </w:rPr>
      </w:pPr>
      <w:r>
        <w:rPr>
          <w:spacing w:val="-4"/>
          <w:w w:val="105"/>
          <w:lang w:val="fr-FR"/>
        </w:rPr>
        <w:br w:type="page"/>
      </w:r>
    </w:p>
    <w:p w:rsidR="004C31FE" w:rsidRDefault="004C31FE" w:rsidP="004C31FE">
      <w:pPr>
        <w:pBdr>
          <w:top w:val="single" w:sz="4" w:space="10" w:color="000000"/>
          <w:left w:val="single" w:sz="4" w:space="0" w:color="000000"/>
          <w:bottom w:val="single" w:sz="4" w:space="9" w:color="000000"/>
          <w:right w:val="single" w:sz="4" w:space="0" w:color="000000"/>
        </w:pBdr>
        <w:ind w:right="64"/>
        <w:jc w:val="center"/>
        <w:rPr>
          <w:b/>
          <w:bCs/>
          <w:spacing w:val="-5"/>
          <w:w w:val="105"/>
          <w:sz w:val="28"/>
          <w:szCs w:val="28"/>
          <w:u w:val="single"/>
          <w:lang w:val="fr-FR"/>
        </w:rPr>
      </w:pPr>
      <w:r w:rsidRPr="004B36F8">
        <w:rPr>
          <w:b/>
          <w:bCs/>
          <w:spacing w:val="-6"/>
          <w:w w:val="105"/>
          <w:sz w:val="28"/>
          <w:szCs w:val="28"/>
          <w:lang w:val="fr-FR"/>
        </w:rPr>
        <w:lastRenderedPageBreak/>
        <w:t xml:space="preserve">CHAPITRE </w:t>
      </w:r>
      <w:r>
        <w:rPr>
          <w:b/>
          <w:bCs/>
          <w:spacing w:val="-6"/>
          <w:w w:val="105"/>
          <w:sz w:val="28"/>
          <w:szCs w:val="28"/>
          <w:lang w:val="fr-FR"/>
        </w:rPr>
        <w:t>4 :</w:t>
      </w:r>
      <w:r w:rsidRPr="004B36F8">
        <w:rPr>
          <w:b/>
          <w:bCs/>
          <w:spacing w:val="-6"/>
          <w:w w:val="105"/>
          <w:sz w:val="28"/>
          <w:szCs w:val="28"/>
          <w:lang w:val="fr-FR"/>
        </w:rPr>
        <w:t xml:space="preserve"> </w:t>
      </w:r>
      <w:r>
        <w:rPr>
          <w:b/>
          <w:bCs/>
          <w:spacing w:val="-6"/>
          <w:w w:val="105"/>
          <w:sz w:val="28"/>
          <w:szCs w:val="28"/>
          <w:lang w:val="fr-FR"/>
        </w:rPr>
        <w:t>DROITS ET OBLIGATIONS DU CORRESPONDANT AGREE</w:t>
      </w:r>
    </w:p>
    <w:p w:rsidR="004C31FE" w:rsidRDefault="004C31FE" w:rsidP="00336C87">
      <w:pPr>
        <w:ind w:right="64"/>
        <w:jc w:val="both"/>
        <w:rPr>
          <w:spacing w:val="-4"/>
          <w:w w:val="105"/>
          <w:lang w:val="fr-FR"/>
        </w:rPr>
      </w:pPr>
    </w:p>
    <w:p w:rsidR="00187D8C" w:rsidRPr="004B36F8" w:rsidRDefault="001B2E63" w:rsidP="00336C87">
      <w:pPr>
        <w:ind w:right="64"/>
        <w:jc w:val="both"/>
        <w:rPr>
          <w:b/>
          <w:bCs/>
          <w:w w:val="105"/>
          <w:sz w:val="32"/>
          <w:szCs w:val="32"/>
          <w:u w:val="single"/>
          <w:lang w:val="fr-FR"/>
        </w:rPr>
      </w:pPr>
      <w:r>
        <w:rPr>
          <w:b/>
          <w:bCs/>
          <w:w w:val="105"/>
          <w:sz w:val="32"/>
          <w:szCs w:val="32"/>
          <w:lang w:val="fr-FR"/>
        </w:rPr>
        <w:t>4.1.</w:t>
      </w:r>
      <w:r w:rsidR="00187D8C" w:rsidRPr="004B36F8">
        <w:rPr>
          <w:b/>
          <w:bCs/>
          <w:w w:val="105"/>
          <w:sz w:val="32"/>
          <w:szCs w:val="32"/>
          <w:u w:val="single"/>
          <w:lang w:val="fr-FR"/>
        </w:rPr>
        <w:t xml:space="preserve"> Les obligations du correspondant</w:t>
      </w:r>
    </w:p>
    <w:p w:rsidR="00045FF7" w:rsidRDefault="00045FF7" w:rsidP="00336C87">
      <w:pPr>
        <w:ind w:right="64"/>
        <w:jc w:val="both"/>
        <w:rPr>
          <w:b/>
          <w:bCs/>
          <w:spacing w:val="-4"/>
          <w:w w:val="105"/>
          <w:lang w:val="fr-FR"/>
        </w:rPr>
      </w:pPr>
    </w:p>
    <w:p w:rsidR="00187D8C" w:rsidRPr="004B36F8" w:rsidRDefault="001B2E63" w:rsidP="00336C87">
      <w:pPr>
        <w:ind w:right="64"/>
        <w:jc w:val="both"/>
        <w:rPr>
          <w:b/>
          <w:bCs/>
          <w:spacing w:val="-4"/>
          <w:w w:val="105"/>
          <w:lang w:val="fr-FR"/>
        </w:rPr>
      </w:pPr>
      <w:r>
        <w:rPr>
          <w:b/>
          <w:bCs/>
          <w:spacing w:val="-4"/>
          <w:w w:val="105"/>
          <w:lang w:val="fr-FR"/>
        </w:rPr>
        <w:t>4</w:t>
      </w:r>
      <w:r w:rsidR="00187D8C" w:rsidRPr="004B36F8">
        <w:rPr>
          <w:b/>
          <w:bCs/>
          <w:spacing w:val="-4"/>
          <w:w w:val="105"/>
          <w:lang w:val="fr-FR"/>
        </w:rPr>
        <w:t>.</w:t>
      </w:r>
      <w:r>
        <w:rPr>
          <w:b/>
          <w:bCs/>
          <w:spacing w:val="-4"/>
          <w:w w:val="105"/>
          <w:lang w:val="fr-FR"/>
        </w:rPr>
        <w:t>1</w:t>
      </w:r>
      <w:r w:rsidR="00187D8C" w:rsidRPr="004B36F8">
        <w:rPr>
          <w:b/>
          <w:bCs/>
          <w:spacing w:val="-4"/>
          <w:w w:val="105"/>
          <w:lang w:val="fr-FR"/>
        </w:rPr>
        <w:t>.1 Obligations générales</w:t>
      </w:r>
    </w:p>
    <w:p w:rsidR="00187D8C" w:rsidRPr="004C48D9" w:rsidRDefault="00187D8C" w:rsidP="00336C87">
      <w:pPr>
        <w:ind w:right="64"/>
        <w:jc w:val="both"/>
        <w:rPr>
          <w:lang w:val="fr-LU"/>
        </w:rPr>
      </w:pPr>
    </w:p>
    <w:p w:rsidR="00187D8C" w:rsidRPr="004B36F8" w:rsidRDefault="00187D8C" w:rsidP="00336C87">
      <w:pPr>
        <w:ind w:right="64"/>
        <w:jc w:val="both"/>
        <w:rPr>
          <w:spacing w:val="-4"/>
          <w:w w:val="105"/>
          <w:lang w:val="fr-FR"/>
        </w:rPr>
      </w:pPr>
      <w:r w:rsidRPr="004B36F8">
        <w:rPr>
          <w:spacing w:val="-3"/>
          <w:w w:val="105"/>
          <w:lang w:val="fr-FR"/>
        </w:rPr>
        <w:t xml:space="preserve">Le correspondant s’engage à gérer et </w:t>
      </w:r>
      <w:r w:rsidR="0047321A">
        <w:rPr>
          <w:spacing w:val="-3"/>
          <w:w w:val="105"/>
          <w:lang w:val="fr-FR"/>
        </w:rPr>
        <w:t xml:space="preserve">à </w:t>
      </w:r>
      <w:r w:rsidRPr="004B36F8">
        <w:rPr>
          <w:spacing w:val="-3"/>
          <w:w w:val="105"/>
          <w:lang w:val="fr-FR"/>
        </w:rPr>
        <w:t xml:space="preserve">régler </w:t>
      </w:r>
      <w:r w:rsidR="00824550">
        <w:rPr>
          <w:spacing w:val="-3"/>
          <w:w w:val="105"/>
          <w:lang w:val="fr-FR"/>
        </w:rPr>
        <w:t xml:space="preserve">de la manière la plus efficiente possible </w:t>
      </w:r>
      <w:r w:rsidRPr="004B36F8">
        <w:rPr>
          <w:spacing w:val="-3"/>
          <w:w w:val="105"/>
          <w:lang w:val="fr-FR"/>
        </w:rPr>
        <w:t xml:space="preserve">les sinistres pour lesquels il a été autorisé </w:t>
      </w:r>
      <w:r w:rsidR="00824550">
        <w:rPr>
          <w:spacing w:val="-3"/>
          <w:w w:val="105"/>
          <w:lang w:val="fr-FR"/>
        </w:rPr>
        <w:t>à assumer la gestion</w:t>
      </w:r>
      <w:r w:rsidRPr="004B36F8">
        <w:rPr>
          <w:spacing w:val="-4"/>
          <w:w w:val="105"/>
          <w:lang w:val="fr-FR"/>
        </w:rPr>
        <w:t>.</w:t>
      </w:r>
    </w:p>
    <w:p w:rsidR="00045FF7" w:rsidRDefault="00045FF7" w:rsidP="00336C87">
      <w:pPr>
        <w:ind w:right="64"/>
        <w:jc w:val="both"/>
        <w:rPr>
          <w:spacing w:val="1"/>
          <w:w w:val="105"/>
          <w:lang w:val="fr-FR"/>
        </w:rPr>
      </w:pPr>
    </w:p>
    <w:p w:rsidR="00187D8C" w:rsidRPr="004B36F8" w:rsidRDefault="00187D8C" w:rsidP="00336C87">
      <w:pPr>
        <w:ind w:right="64"/>
        <w:jc w:val="both"/>
        <w:rPr>
          <w:b/>
          <w:bCs/>
          <w:spacing w:val="-4"/>
          <w:lang w:val="fr-FR"/>
        </w:rPr>
      </w:pPr>
      <w:r w:rsidRPr="004B36F8">
        <w:rPr>
          <w:spacing w:val="-6"/>
          <w:w w:val="105"/>
          <w:lang w:val="fr-FR"/>
        </w:rPr>
        <w:t xml:space="preserve">Si l’assureur étranger ne répond pas à la demande du correspondant concernant la garantie en </w:t>
      </w:r>
      <w:r w:rsidRPr="004B36F8">
        <w:rPr>
          <w:spacing w:val="-1"/>
          <w:w w:val="105"/>
          <w:lang w:val="fr-FR"/>
        </w:rPr>
        <w:t xml:space="preserve">temps utile et afin de respecter les obligations légales auxquelles le Bureau </w:t>
      </w:r>
      <w:r w:rsidR="00931AA1">
        <w:rPr>
          <w:spacing w:val="-1"/>
          <w:w w:val="105"/>
          <w:lang w:val="fr-FR"/>
        </w:rPr>
        <w:t xml:space="preserve">Luxembourgeois </w:t>
      </w:r>
      <w:r w:rsidRPr="004B36F8">
        <w:rPr>
          <w:spacing w:val="-1"/>
          <w:w w:val="105"/>
          <w:lang w:val="fr-FR"/>
        </w:rPr>
        <w:t xml:space="preserve">est tenu, le </w:t>
      </w:r>
      <w:r w:rsidRPr="004B36F8">
        <w:rPr>
          <w:spacing w:val="-3"/>
          <w:w w:val="105"/>
          <w:lang w:val="fr-FR"/>
        </w:rPr>
        <w:t xml:space="preserve">correspondant doit se rapprocher du Bureau </w:t>
      </w:r>
      <w:r w:rsidR="00DA3BD2" w:rsidRPr="004B36F8">
        <w:rPr>
          <w:spacing w:val="-3"/>
          <w:w w:val="105"/>
          <w:lang w:val="fr-FR"/>
        </w:rPr>
        <w:t>Luxembourgeois</w:t>
      </w:r>
      <w:r w:rsidRPr="004B36F8">
        <w:rPr>
          <w:iCs/>
          <w:w w:val="105"/>
          <w:lang w:val="fr-FR"/>
        </w:rPr>
        <w:t xml:space="preserve"> </w:t>
      </w:r>
      <w:r w:rsidRPr="004B36F8">
        <w:rPr>
          <w:w w:val="105"/>
          <w:lang w:val="fr-FR"/>
        </w:rPr>
        <w:t xml:space="preserve">et lui demander assistance afin de recevoir la confirmation </w:t>
      </w:r>
      <w:r w:rsidRPr="004B36F8">
        <w:rPr>
          <w:spacing w:val="-4"/>
          <w:w w:val="105"/>
          <w:lang w:val="fr-FR"/>
        </w:rPr>
        <w:t>nécessaire de cet assureur étranger.</w:t>
      </w:r>
    </w:p>
    <w:p w:rsidR="00045FF7" w:rsidRDefault="00045FF7" w:rsidP="00336C87">
      <w:pPr>
        <w:ind w:right="64"/>
        <w:jc w:val="both"/>
        <w:rPr>
          <w:spacing w:val="-7"/>
          <w:w w:val="105"/>
          <w:lang w:val="fr-FR"/>
        </w:rPr>
      </w:pPr>
    </w:p>
    <w:p w:rsidR="00187D8C" w:rsidRPr="004B36F8" w:rsidRDefault="00187D8C" w:rsidP="00336C87">
      <w:pPr>
        <w:ind w:right="64"/>
        <w:jc w:val="both"/>
        <w:rPr>
          <w:spacing w:val="-6"/>
          <w:w w:val="105"/>
          <w:lang w:val="fr-FR"/>
        </w:rPr>
      </w:pPr>
      <w:r w:rsidRPr="004B36F8">
        <w:rPr>
          <w:spacing w:val="-7"/>
          <w:w w:val="105"/>
          <w:lang w:val="fr-FR"/>
        </w:rPr>
        <w:t xml:space="preserve">Le correspondant gère toutes les réclamations conformément </w:t>
      </w:r>
      <w:r w:rsidR="00FD1573">
        <w:rPr>
          <w:spacing w:val="-7"/>
          <w:w w:val="105"/>
          <w:lang w:val="fr-FR"/>
        </w:rPr>
        <w:t>aux</w:t>
      </w:r>
      <w:r w:rsidRPr="004B36F8">
        <w:rPr>
          <w:spacing w:val="-7"/>
          <w:w w:val="105"/>
          <w:lang w:val="fr-FR"/>
        </w:rPr>
        <w:t xml:space="preserve"> dispositions légales </w:t>
      </w:r>
      <w:r w:rsidR="00FD1573">
        <w:rPr>
          <w:spacing w:val="-7"/>
          <w:w w:val="105"/>
          <w:lang w:val="fr-FR"/>
        </w:rPr>
        <w:t xml:space="preserve">et </w:t>
      </w:r>
      <w:r w:rsidRPr="004B36F8">
        <w:rPr>
          <w:spacing w:val="5"/>
          <w:w w:val="105"/>
          <w:lang w:val="fr-FR"/>
        </w:rPr>
        <w:t xml:space="preserve">règlementaires applicables </w:t>
      </w:r>
      <w:r w:rsidR="008819FE">
        <w:rPr>
          <w:spacing w:val="5"/>
          <w:w w:val="105"/>
          <w:lang w:val="fr-FR"/>
        </w:rPr>
        <w:t>au Luxembourg</w:t>
      </w:r>
      <w:r w:rsidR="00D175F9">
        <w:rPr>
          <w:spacing w:val="5"/>
          <w:w w:val="105"/>
          <w:lang w:val="fr-FR"/>
        </w:rPr>
        <w:t xml:space="preserve"> ainsi qu’au Règlement Général du COB</w:t>
      </w:r>
      <w:r w:rsidR="00FD1573">
        <w:rPr>
          <w:spacing w:val="5"/>
          <w:w w:val="105"/>
          <w:lang w:val="fr-FR"/>
        </w:rPr>
        <w:t>.</w:t>
      </w:r>
      <w:r w:rsidRPr="004B36F8">
        <w:rPr>
          <w:spacing w:val="-2"/>
          <w:w w:val="105"/>
          <w:lang w:val="fr-FR"/>
        </w:rPr>
        <w:t xml:space="preserve"> Il </w:t>
      </w:r>
      <w:r w:rsidRPr="004B36F8">
        <w:rPr>
          <w:spacing w:val="-5"/>
          <w:w w:val="105"/>
          <w:lang w:val="fr-FR"/>
        </w:rPr>
        <w:t xml:space="preserve">gère, au nom du Bureau </w:t>
      </w:r>
      <w:r w:rsidR="00A37A3D" w:rsidRPr="004B36F8">
        <w:rPr>
          <w:spacing w:val="-5"/>
          <w:w w:val="105"/>
          <w:lang w:val="fr-FR"/>
        </w:rPr>
        <w:t>Luxembourgeois</w:t>
      </w:r>
      <w:r w:rsidRPr="004B36F8">
        <w:rPr>
          <w:spacing w:val="-5"/>
          <w:w w:val="105"/>
          <w:lang w:val="fr-FR"/>
        </w:rPr>
        <w:t xml:space="preserve">, toutes les réclamations nées d’accidents </w:t>
      </w:r>
      <w:r w:rsidRPr="004B36F8">
        <w:rPr>
          <w:spacing w:val="-1"/>
          <w:w w:val="105"/>
          <w:lang w:val="fr-FR"/>
        </w:rPr>
        <w:t xml:space="preserve">survenant </w:t>
      </w:r>
      <w:r w:rsidR="00A37A3D" w:rsidRPr="004B36F8">
        <w:rPr>
          <w:spacing w:val="-1"/>
          <w:w w:val="105"/>
          <w:lang w:val="fr-FR"/>
        </w:rPr>
        <w:t>sur le territoire luxembourgeois</w:t>
      </w:r>
      <w:r w:rsidRPr="004B36F8">
        <w:rPr>
          <w:spacing w:val="-1"/>
          <w:w w:val="105"/>
          <w:lang w:val="fr-FR"/>
        </w:rPr>
        <w:t xml:space="preserve"> et impliquant des véhicules assurés par la compagnie d’assurance </w:t>
      </w:r>
      <w:r w:rsidR="00A37A3D" w:rsidRPr="004B36F8">
        <w:rPr>
          <w:spacing w:val="-1"/>
          <w:w w:val="105"/>
          <w:lang w:val="fr-FR"/>
        </w:rPr>
        <w:t xml:space="preserve">étrangère </w:t>
      </w:r>
      <w:r w:rsidRPr="004B36F8">
        <w:rPr>
          <w:spacing w:val="-6"/>
          <w:w w:val="105"/>
          <w:lang w:val="fr-FR"/>
        </w:rPr>
        <w:t>ayant demandé son agrément.</w:t>
      </w:r>
    </w:p>
    <w:p w:rsidR="00187D8C" w:rsidRPr="004C48D9" w:rsidRDefault="00187D8C" w:rsidP="00336C87">
      <w:pPr>
        <w:ind w:right="64"/>
        <w:jc w:val="both"/>
        <w:rPr>
          <w:lang w:val="fr-LU"/>
        </w:rPr>
      </w:pPr>
    </w:p>
    <w:p w:rsidR="00187D8C" w:rsidRPr="004B36F8" w:rsidRDefault="00187D8C" w:rsidP="00336C87">
      <w:pPr>
        <w:ind w:right="64"/>
        <w:jc w:val="both"/>
        <w:rPr>
          <w:spacing w:val="-4"/>
          <w:w w:val="105"/>
          <w:lang w:val="fr-FR"/>
        </w:rPr>
      </w:pPr>
      <w:r w:rsidRPr="004B36F8">
        <w:rPr>
          <w:spacing w:val="-4"/>
          <w:w w:val="105"/>
          <w:lang w:val="fr-FR"/>
        </w:rPr>
        <w:t>Il s’abstient de demander l’accord de cette compagnie en matière d’in</w:t>
      </w:r>
      <w:r w:rsidR="00A37A3D" w:rsidRPr="004B36F8">
        <w:rPr>
          <w:spacing w:val="-4"/>
          <w:w w:val="105"/>
          <w:lang w:val="fr-FR"/>
        </w:rPr>
        <w:t>terprétation de la loi du pays de l</w:t>
      </w:r>
      <w:r w:rsidRPr="004B36F8">
        <w:rPr>
          <w:spacing w:val="-4"/>
          <w:w w:val="105"/>
          <w:lang w:val="fr-FR"/>
        </w:rPr>
        <w:t>’accident sur quelque point que ce soit.</w:t>
      </w:r>
    </w:p>
    <w:p w:rsidR="00045FF7" w:rsidRDefault="00045FF7" w:rsidP="00336C87">
      <w:pPr>
        <w:ind w:right="64"/>
        <w:jc w:val="both"/>
        <w:rPr>
          <w:spacing w:val="-3"/>
          <w:w w:val="105"/>
          <w:lang w:val="fr-FR"/>
        </w:rPr>
      </w:pPr>
    </w:p>
    <w:p w:rsidR="00187D8C" w:rsidRPr="004B36F8" w:rsidRDefault="00187D8C" w:rsidP="00336C87">
      <w:pPr>
        <w:ind w:right="64"/>
        <w:jc w:val="both"/>
        <w:rPr>
          <w:spacing w:val="-4"/>
          <w:w w:val="105"/>
          <w:lang w:val="fr-FR"/>
        </w:rPr>
      </w:pPr>
      <w:r w:rsidRPr="004B36F8">
        <w:rPr>
          <w:spacing w:val="-3"/>
          <w:w w:val="105"/>
          <w:lang w:val="fr-FR"/>
        </w:rPr>
        <w:t>Il n’est pas permis au correspondant de conditionner le paiement de l’indemnisation</w:t>
      </w:r>
      <w:r w:rsidR="00D175F9">
        <w:rPr>
          <w:spacing w:val="-3"/>
          <w:w w:val="105"/>
          <w:lang w:val="fr-FR"/>
        </w:rPr>
        <w:t xml:space="preserve"> à des instructions de la part de l’assureur étranger ou</w:t>
      </w:r>
      <w:r w:rsidRPr="004B36F8">
        <w:rPr>
          <w:spacing w:val="-3"/>
          <w:w w:val="105"/>
          <w:lang w:val="fr-FR"/>
        </w:rPr>
        <w:t xml:space="preserve"> à la </w:t>
      </w:r>
      <w:r w:rsidRPr="004B36F8">
        <w:rPr>
          <w:spacing w:val="-4"/>
          <w:w w:val="105"/>
          <w:lang w:val="fr-FR"/>
        </w:rPr>
        <w:t>réception des fonds en provenance de l’assureur étranger.</w:t>
      </w:r>
    </w:p>
    <w:p w:rsidR="00045FF7" w:rsidRDefault="00045FF7" w:rsidP="00336C87">
      <w:pPr>
        <w:ind w:right="64"/>
        <w:jc w:val="both"/>
        <w:rPr>
          <w:spacing w:val="-3"/>
          <w:w w:val="105"/>
          <w:lang w:val="fr-FR"/>
        </w:rPr>
      </w:pPr>
    </w:p>
    <w:p w:rsidR="00187D8C" w:rsidRPr="004B36F8" w:rsidRDefault="00187D8C" w:rsidP="00336C87">
      <w:pPr>
        <w:ind w:right="64"/>
        <w:jc w:val="both"/>
        <w:rPr>
          <w:spacing w:val="-4"/>
          <w:w w:val="105"/>
          <w:lang w:val="fr-FR"/>
        </w:rPr>
      </w:pPr>
      <w:r w:rsidRPr="004B36F8">
        <w:rPr>
          <w:spacing w:val="-3"/>
          <w:w w:val="105"/>
          <w:lang w:val="fr-FR"/>
        </w:rPr>
        <w:t xml:space="preserve">Le correspondant s’engage expressément à se conformer aux instructions du Bureau </w:t>
      </w:r>
      <w:r w:rsidR="00A37A3D" w:rsidRPr="004B36F8">
        <w:rPr>
          <w:spacing w:val="-3"/>
          <w:w w:val="105"/>
          <w:lang w:val="fr-FR"/>
        </w:rPr>
        <w:t xml:space="preserve">Luxembourgeois </w:t>
      </w:r>
      <w:r w:rsidRPr="004B36F8">
        <w:rPr>
          <w:spacing w:val="-4"/>
          <w:w w:val="105"/>
          <w:lang w:val="fr-FR"/>
        </w:rPr>
        <w:t>qui a accordé l’agrément de façon générale ou s’agissant d’un dossier en particulier.</w:t>
      </w:r>
    </w:p>
    <w:p w:rsidR="00045FF7" w:rsidRDefault="00045FF7" w:rsidP="00336C87">
      <w:pPr>
        <w:ind w:right="64"/>
        <w:jc w:val="both"/>
        <w:rPr>
          <w:spacing w:val="-2"/>
          <w:w w:val="105"/>
          <w:lang w:val="fr-FR"/>
        </w:rPr>
      </w:pPr>
    </w:p>
    <w:p w:rsidR="00A37A3D" w:rsidRPr="004B36F8" w:rsidRDefault="00045FF7" w:rsidP="00336C87">
      <w:pPr>
        <w:ind w:right="64"/>
        <w:jc w:val="both"/>
        <w:rPr>
          <w:spacing w:val="-2"/>
          <w:w w:val="105"/>
          <w:lang w:val="fr-FR"/>
        </w:rPr>
      </w:pPr>
      <w:r>
        <w:rPr>
          <w:spacing w:val="-2"/>
          <w:w w:val="105"/>
          <w:lang w:val="fr-FR"/>
        </w:rPr>
        <w:t>L</w:t>
      </w:r>
      <w:r w:rsidR="00A37A3D" w:rsidRPr="004B36F8">
        <w:rPr>
          <w:spacing w:val="-2"/>
          <w:w w:val="105"/>
          <w:lang w:val="fr-FR"/>
        </w:rPr>
        <w:t>e correspondant s’engage expressément à solliciter l’autorisation formelle du Bureau Luxembourgeois au cas où il souhaiterait externaliser la gestion des sinistres.</w:t>
      </w:r>
    </w:p>
    <w:p w:rsidR="00045FF7" w:rsidRDefault="00045FF7" w:rsidP="00336C87">
      <w:pPr>
        <w:ind w:right="64"/>
        <w:jc w:val="both"/>
        <w:rPr>
          <w:spacing w:val="-2"/>
          <w:w w:val="105"/>
          <w:lang w:val="fr-FR"/>
        </w:rPr>
      </w:pPr>
    </w:p>
    <w:p w:rsidR="00A37A3D" w:rsidRDefault="00A37A3D" w:rsidP="00336C87">
      <w:pPr>
        <w:ind w:right="64"/>
        <w:jc w:val="both"/>
        <w:rPr>
          <w:spacing w:val="-2"/>
          <w:w w:val="105"/>
          <w:lang w:val="fr-FR"/>
        </w:rPr>
      </w:pPr>
      <w:r w:rsidRPr="004B36F8">
        <w:rPr>
          <w:spacing w:val="-2"/>
          <w:w w:val="105"/>
          <w:lang w:val="fr-FR"/>
        </w:rPr>
        <w:t>Il est rappelé que toute externalisation internationale (c’est-à-dire à une entité non établie sur le territoire luxembourgeois) est strictement défendue.</w:t>
      </w:r>
    </w:p>
    <w:p w:rsidR="001B2E63" w:rsidRPr="004B36F8" w:rsidRDefault="001B2E63" w:rsidP="00336C87">
      <w:pPr>
        <w:ind w:right="64"/>
        <w:jc w:val="both"/>
        <w:rPr>
          <w:spacing w:val="-2"/>
          <w:w w:val="105"/>
          <w:lang w:val="fr-FR"/>
        </w:rPr>
      </w:pPr>
    </w:p>
    <w:p w:rsidR="001B2E63" w:rsidRDefault="00187D8C" w:rsidP="00336C87">
      <w:pPr>
        <w:ind w:right="64"/>
        <w:jc w:val="both"/>
        <w:rPr>
          <w:spacing w:val="-2"/>
          <w:w w:val="105"/>
          <w:lang w:val="fr-FR"/>
        </w:rPr>
      </w:pPr>
      <w:r w:rsidRPr="004B36F8">
        <w:rPr>
          <w:spacing w:val="-2"/>
          <w:w w:val="105"/>
          <w:lang w:val="fr-FR"/>
        </w:rPr>
        <w:t xml:space="preserve">Le correspondant </w:t>
      </w:r>
      <w:r w:rsidR="001B2E63">
        <w:rPr>
          <w:spacing w:val="-2"/>
          <w:w w:val="105"/>
          <w:lang w:val="fr-FR"/>
        </w:rPr>
        <w:t xml:space="preserve">veille </w:t>
      </w:r>
      <w:r w:rsidR="00FD1573">
        <w:rPr>
          <w:spacing w:val="-2"/>
          <w:w w:val="105"/>
          <w:lang w:val="fr-FR"/>
        </w:rPr>
        <w:t>rigoureusement</w:t>
      </w:r>
      <w:r w:rsidR="001B2E63">
        <w:rPr>
          <w:spacing w:val="-2"/>
          <w:w w:val="105"/>
          <w:lang w:val="fr-FR"/>
        </w:rPr>
        <w:t xml:space="preserve"> et à tout moment au strict respect des dispositions applicables relatives à la protection de la vie privée, en particulier de la loi </w:t>
      </w:r>
      <w:proofErr w:type="gramStart"/>
      <w:r w:rsidR="001B2E63">
        <w:rPr>
          <w:spacing w:val="-2"/>
          <w:w w:val="105"/>
          <w:lang w:val="fr-FR"/>
        </w:rPr>
        <w:t>du 02.08.2002 relative</w:t>
      </w:r>
      <w:proofErr w:type="gramEnd"/>
      <w:r w:rsidR="001B2E63">
        <w:rPr>
          <w:spacing w:val="-2"/>
          <w:w w:val="105"/>
          <w:lang w:val="fr-FR"/>
        </w:rPr>
        <w:t xml:space="preserve"> à la protection des personnes à l’égard du traitement des données à caractère personnel</w:t>
      </w:r>
    </w:p>
    <w:p w:rsidR="001B2E63" w:rsidRDefault="001B2E63" w:rsidP="00336C87">
      <w:pPr>
        <w:ind w:right="64"/>
        <w:jc w:val="both"/>
        <w:rPr>
          <w:spacing w:val="-2"/>
          <w:w w:val="105"/>
          <w:lang w:val="fr-FR"/>
        </w:rPr>
      </w:pPr>
    </w:p>
    <w:p w:rsidR="001B2E63" w:rsidRDefault="001B2E63" w:rsidP="00336C87">
      <w:pPr>
        <w:ind w:right="64"/>
        <w:jc w:val="both"/>
        <w:rPr>
          <w:spacing w:val="-2"/>
          <w:w w:val="105"/>
          <w:lang w:val="fr-FR"/>
        </w:rPr>
      </w:pPr>
      <w:r>
        <w:rPr>
          <w:spacing w:val="-2"/>
          <w:w w:val="105"/>
          <w:lang w:val="fr-FR"/>
        </w:rPr>
        <w:t>Le correspondant ayant également la qualité de représentant « 4</w:t>
      </w:r>
      <w:r w:rsidRPr="001B2E63">
        <w:rPr>
          <w:spacing w:val="-2"/>
          <w:w w:val="105"/>
          <w:vertAlign w:val="superscript"/>
          <w:lang w:val="fr-FR"/>
        </w:rPr>
        <w:t>e</w:t>
      </w:r>
      <w:r>
        <w:rPr>
          <w:spacing w:val="-2"/>
          <w:w w:val="105"/>
          <w:lang w:val="fr-FR"/>
        </w:rPr>
        <w:t xml:space="preserve"> directive » et/ou représentant LPS veillera à ne pas confondre ces activités avec celles de correspondant.</w:t>
      </w:r>
    </w:p>
    <w:p w:rsidR="00045FF7" w:rsidRDefault="00045FF7" w:rsidP="00336C87">
      <w:pPr>
        <w:ind w:right="64"/>
        <w:jc w:val="both"/>
        <w:rPr>
          <w:b/>
          <w:bCs/>
          <w:w w:val="105"/>
          <w:lang w:val="fr-FR"/>
        </w:rPr>
      </w:pPr>
    </w:p>
    <w:p w:rsidR="00187D8C" w:rsidRPr="004B36F8" w:rsidRDefault="001B2E63" w:rsidP="00336C87">
      <w:pPr>
        <w:ind w:right="64"/>
        <w:jc w:val="both"/>
        <w:rPr>
          <w:b/>
          <w:bCs/>
          <w:w w:val="105"/>
          <w:lang w:val="fr-FR"/>
        </w:rPr>
      </w:pPr>
      <w:r>
        <w:rPr>
          <w:b/>
          <w:bCs/>
          <w:w w:val="105"/>
          <w:lang w:val="fr-FR"/>
        </w:rPr>
        <w:lastRenderedPageBreak/>
        <w:t>4.1.</w:t>
      </w:r>
      <w:r w:rsidR="00187D8C" w:rsidRPr="004B36F8">
        <w:rPr>
          <w:b/>
          <w:bCs/>
          <w:w w:val="105"/>
          <w:lang w:val="fr-FR"/>
        </w:rPr>
        <w:t>2 Offre à la personne lésée</w:t>
      </w:r>
    </w:p>
    <w:p w:rsidR="00045FF7" w:rsidRDefault="00045FF7" w:rsidP="00336C87">
      <w:pPr>
        <w:ind w:right="64"/>
        <w:jc w:val="both"/>
        <w:rPr>
          <w:spacing w:val="-4"/>
          <w:w w:val="105"/>
          <w:lang w:val="fr-FR"/>
        </w:rPr>
      </w:pPr>
    </w:p>
    <w:p w:rsidR="00187D8C" w:rsidRPr="004B36F8" w:rsidRDefault="00187D8C" w:rsidP="00336C87">
      <w:pPr>
        <w:ind w:right="64"/>
        <w:jc w:val="both"/>
        <w:rPr>
          <w:w w:val="105"/>
          <w:lang w:val="fr-FR"/>
        </w:rPr>
      </w:pPr>
      <w:r w:rsidRPr="004B36F8">
        <w:rPr>
          <w:spacing w:val="-4"/>
          <w:w w:val="105"/>
          <w:lang w:val="fr-FR"/>
        </w:rPr>
        <w:t xml:space="preserve">Le correspondant est tenu de présenter </w:t>
      </w:r>
      <w:r w:rsidR="00A37A3D" w:rsidRPr="004B36F8">
        <w:rPr>
          <w:spacing w:val="-4"/>
          <w:w w:val="105"/>
          <w:lang w:val="fr-FR"/>
        </w:rPr>
        <w:t xml:space="preserve">dans un délai de 3 mois à compter de la demande d’indemnisation </w:t>
      </w:r>
      <w:r w:rsidRPr="004B36F8">
        <w:rPr>
          <w:spacing w:val="-4"/>
          <w:w w:val="105"/>
          <w:lang w:val="fr-FR"/>
        </w:rPr>
        <w:t xml:space="preserve">une offre d’indemnisation motivée ou une réponse </w:t>
      </w:r>
      <w:r w:rsidRPr="004B36F8">
        <w:rPr>
          <w:w w:val="105"/>
          <w:lang w:val="fr-FR"/>
        </w:rPr>
        <w:t xml:space="preserve">motivée aux éléments invoqués dans la réclamation dans les cas où la responsabilité est </w:t>
      </w:r>
      <w:r w:rsidRPr="004B36F8">
        <w:rPr>
          <w:spacing w:val="-2"/>
          <w:w w:val="105"/>
          <w:lang w:val="fr-FR"/>
        </w:rPr>
        <w:t xml:space="preserve">rejetée ou n’a pas été clairement établie ou lorsque le dommage n’a pas été entièrement </w:t>
      </w:r>
      <w:r w:rsidRPr="004B36F8">
        <w:rPr>
          <w:w w:val="105"/>
          <w:lang w:val="fr-FR"/>
        </w:rPr>
        <w:t>quantifié.</w:t>
      </w:r>
    </w:p>
    <w:p w:rsidR="00045FF7" w:rsidRDefault="00045FF7" w:rsidP="00336C87">
      <w:pPr>
        <w:ind w:right="62"/>
        <w:jc w:val="both"/>
        <w:rPr>
          <w:spacing w:val="-8"/>
          <w:w w:val="105"/>
          <w:lang w:val="fr-FR"/>
        </w:rPr>
      </w:pPr>
    </w:p>
    <w:p w:rsidR="00187D8C" w:rsidRPr="004B36F8" w:rsidRDefault="00187D8C" w:rsidP="00F1499D">
      <w:pPr>
        <w:jc w:val="both"/>
        <w:rPr>
          <w:spacing w:val="-4"/>
          <w:w w:val="105"/>
          <w:lang w:val="fr-FR"/>
        </w:rPr>
      </w:pPr>
      <w:r w:rsidRPr="004B36F8">
        <w:rPr>
          <w:spacing w:val="-8"/>
          <w:w w:val="105"/>
          <w:lang w:val="fr-FR"/>
        </w:rPr>
        <w:t xml:space="preserve">Si une réclamation n’est pas gérée par le correspondant conformément aux </w:t>
      </w:r>
      <w:r w:rsidR="00A37A3D" w:rsidRPr="004B36F8">
        <w:rPr>
          <w:spacing w:val="-8"/>
          <w:w w:val="105"/>
          <w:lang w:val="fr-FR"/>
        </w:rPr>
        <w:t>prescriptions de l’alinéa ci-dessus et qu</w:t>
      </w:r>
      <w:r w:rsidR="0047321A">
        <w:rPr>
          <w:spacing w:val="-8"/>
          <w:w w:val="105"/>
          <w:lang w:val="fr-FR"/>
        </w:rPr>
        <w:t>’</w:t>
      </w:r>
      <w:r w:rsidRPr="004B36F8">
        <w:rPr>
          <w:spacing w:val="6"/>
          <w:w w:val="105"/>
          <w:lang w:val="fr-FR"/>
        </w:rPr>
        <w:t xml:space="preserve">en conséquence d’un tel </w:t>
      </w:r>
      <w:r w:rsidRPr="004B36F8">
        <w:rPr>
          <w:spacing w:val="-1"/>
          <w:w w:val="105"/>
          <w:lang w:val="fr-FR"/>
        </w:rPr>
        <w:t xml:space="preserve">manquement, le Bureau </w:t>
      </w:r>
      <w:r w:rsidR="008819FE">
        <w:rPr>
          <w:spacing w:val="-1"/>
          <w:w w:val="105"/>
          <w:lang w:val="fr-FR"/>
        </w:rPr>
        <w:t xml:space="preserve">Luxembourgeois </w:t>
      </w:r>
      <w:r w:rsidR="00FD1573">
        <w:rPr>
          <w:spacing w:val="-1"/>
          <w:w w:val="105"/>
          <w:lang w:val="fr-FR"/>
        </w:rPr>
        <w:t>encourt</w:t>
      </w:r>
      <w:r w:rsidRPr="004B36F8">
        <w:rPr>
          <w:spacing w:val="-1"/>
          <w:w w:val="105"/>
          <w:lang w:val="fr-FR"/>
        </w:rPr>
        <w:t xml:space="preserve"> d</w:t>
      </w:r>
      <w:r w:rsidR="00F1499D">
        <w:rPr>
          <w:spacing w:val="-1"/>
          <w:w w:val="105"/>
          <w:lang w:val="fr-FR"/>
        </w:rPr>
        <w:t>’éventuelles</w:t>
      </w:r>
      <w:r w:rsidRPr="004B36F8">
        <w:rPr>
          <w:spacing w:val="-1"/>
          <w:w w:val="105"/>
          <w:lang w:val="fr-FR"/>
        </w:rPr>
        <w:t xml:space="preserve"> sanctions </w:t>
      </w:r>
      <w:r w:rsidR="00F1499D">
        <w:rPr>
          <w:spacing w:val="-1"/>
          <w:w w:val="105"/>
          <w:lang w:val="fr-FR"/>
        </w:rPr>
        <w:t>financières</w:t>
      </w:r>
      <w:r w:rsidRPr="004B36F8">
        <w:rPr>
          <w:spacing w:val="-4"/>
          <w:w w:val="105"/>
          <w:lang w:val="fr-FR"/>
        </w:rPr>
        <w:t xml:space="preserve">, il est remboursé </w:t>
      </w:r>
      <w:r w:rsidR="00F1499D">
        <w:rPr>
          <w:spacing w:val="-4"/>
          <w:w w:val="105"/>
          <w:lang w:val="fr-FR"/>
        </w:rPr>
        <w:t xml:space="preserve">à due concurrence </w:t>
      </w:r>
      <w:r w:rsidRPr="004B36F8">
        <w:rPr>
          <w:spacing w:val="-4"/>
          <w:w w:val="105"/>
          <w:lang w:val="fr-FR"/>
        </w:rPr>
        <w:t>par le correspondant.</w:t>
      </w:r>
    </w:p>
    <w:p w:rsidR="00187D8C" w:rsidRPr="004C48D9" w:rsidRDefault="00187D8C" w:rsidP="00336C87">
      <w:pPr>
        <w:ind w:right="64"/>
        <w:jc w:val="both"/>
        <w:rPr>
          <w:lang w:val="fr-LU"/>
        </w:rPr>
      </w:pPr>
    </w:p>
    <w:p w:rsidR="00187D8C" w:rsidRPr="004B36F8" w:rsidRDefault="00F9024B" w:rsidP="00336C87">
      <w:pPr>
        <w:ind w:right="64"/>
        <w:jc w:val="both"/>
        <w:rPr>
          <w:spacing w:val="-4"/>
          <w:w w:val="105"/>
          <w:lang w:val="fr-FR"/>
        </w:rPr>
      </w:pPr>
      <w:r w:rsidRPr="004B36F8">
        <w:rPr>
          <w:spacing w:val="-1"/>
          <w:w w:val="105"/>
          <w:lang w:val="fr-FR"/>
        </w:rPr>
        <w:t xml:space="preserve">L’attention du correspondant </w:t>
      </w:r>
      <w:r w:rsidR="00500351" w:rsidRPr="004B36F8">
        <w:rPr>
          <w:spacing w:val="-1"/>
          <w:w w:val="105"/>
          <w:lang w:val="fr-FR"/>
        </w:rPr>
        <w:t xml:space="preserve">est attirée sur </w:t>
      </w:r>
      <w:r w:rsidR="00187D8C" w:rsidRPr="004B36F8">
        <w:rPr>
          <w:spacing w:val="-1"/>
          <w:w w:val="105"/>
          <w:lang w:val="fr-FR"/>
        </w:rPr>
        <w:t xml:space="preserve">le besoin d’inclure dans </w:t>
      </w:r>
      <w:r w:rsidR="00500351" w:rsidRPr="004B36F8">
        <w:rPr>
          <w:spacing w:val="-1"/>
          <w:w w:val="105"/>
          <w:lang w:val="fr-FR"/>
        </w:rPr>
        <w:t>ses</w:t>
      </w:r>
      <w:r w:rsidR="00187D8C" w:rsidRPr="004B36F8">
        <w:rPr>
          <w:spacing w:val="-1"/>
          <w:w w:val="105"/>
          <w:lang w:val="fr-FR"/>
        </w:rPr>
        <w:t xml:space="preserve"> </w:t>
      </w:r>
      <w:r w:rsidR="00187D8C" w:rsidRPr="004B36F8">
        <w:rPr>
          <w:spacing w:val="-8"/>
          <w:w w:val="105"/>
          <w:lang w:val="fr-FR"/>
        </w:rPr>
        <w:t xml:space="preserve">accords </w:t>
      </w:r>
      <w:r w:rsidR="00500351" w:rsidRPr="004B36F8">
        <w:rPr>
          <w:spacing w:val="-8"/>
          <w:w w:val="105"/>
          <w:lang w:val="fr-FR"/>
        </w:rPr>
        <w:t xml:space="preserve">avec les assureurs mandants </w:t>
      </w:r>
      <w:r w:rsidR="00187D8C" w:rsidRPr="004B36F8">
        <w:rPr>
          <w:spacing w:val="-8"/>
          <w:w w:val="105"/>
          <w:lang w:val="fr-FR"/>
        </w:rPr>
        <w:t xml:space="preserve">des dispositions propres à régler les droits et obligations respectifs concernant cette </w:t>
      </w:r>
      <w:r w:rsidR="00187D8C" w:rsidRPr="004B36F8">
        <w:rPr>
          <w:spacing w:val="-4"/>
          <w:w w:val="105"/>
          <w:lang w:val="fr-FR"/>
        </w:rPr>
        <w:t>procédure d’offre.</w:t>
      </w:r>
    </w:p>
    <w:p w:rsidR="0090648D" w:rsidRDefault="0090648D" w:rsidP="00336C87">
      <w:pPr>
        <w:ind w:right="64"/>
        <w:jc w:val="both"/>
        <w:rPr>
          <w:b/>
          <w:bCs/>
          <w:spacing w:val="-3"/>
          <w:w w:val="105"/>
          <w:lang w:val="fr-FR"/>
        </w:rPr>
      </w:pPr>
    </w:p>
    <w:p w:rsidR="00187D8C" w:rsidRPr="004B36F8" w:rsidRDefault="001B2E63" w:rsidP="00336C87">
      <w:pPr>
        <w:ind w:right="64"/>
        <w:jc w:val="both"/>
        <w:rPr>
          <w:b/>
          <w:bCs/>
          <w:spacing w:val="-3"/>
          <w:w w:val="105"/>
          <w:lang w:val="fr-FR"/>
        </w:rPr>
      </w:pPr>
      <w:r>
        <w:rPr>
          <w:b/>
          <w:bCs/>
          <w:spacing w:val="-3"/>
          <w:w w:val="105"/>
          <w:lang w:val="fr-FR"/>
        </w:rPr>
        <w:t>4.1.</w:t>
      </w:r>
      <w:r w:rsidR="00187D8C" w:rsidRPr="004B36F8">
        <w:rPr>
          <w:b/>
          <w:bCs/>
          <w:spacing w:val="-3"/>
          <w:w w:val="105"/>
          <w:lang w:val="fr-FR"/>
        </w:rPr>
        <w:t>3 Obligations en cas d’action en justice</w:t>
      </w:r>
    </w:p>
    <w:p w:rsidR="0090648D" w:rsidRDefault="0090648D" w:rsidP="00336C87">
      <w:pPr>
        <w:ind w:right="64"/>
        <w:jc w:val="both"/>
        <w:rPr>
          <w:spacing w:val="-8"/>
          <w:w w:val="105"/>
          <w:lang w:val="fr-FR"/>
        </w:rPr>
      </w:pPr>
    </w:p>
    <w:p w:rsidR="00187D8C" w:rsidRPr="004B36F8" w:rsidRDefault="00187D8C" w:rsidP="00F1499D">
      <w:pPr>
        <w:jc w:val="both"/>
        <w:rPr>
          <w:w w:val="105"/>
          <w:lang w:val="fr-FR"/>
        </w:rPr>
      </w:pPr>
      <w:r w:rsidRPr="004B36F8">
        <w:rPr>
          <w:spacing w:val="-8"/>
          <w:w w:val="105"/>
          <w:lang w:val="fr-FR"/>
        </w:rPr>
        <w:t xml:space="preserve">Le correspondant ne reçoit pas d’autorisation </w:t>
      </w:r>
      <w:r w:rsidRPr="004B36F8">
        <w:rPr>
          <w:iCs/>
          <w:spacing w:val="-8"/>
          <w:w w:val="105"/>
          <w:lang w:val="fr-FR"/>
        </w:rPr>
        <w:t xml:space="preserve">ad litem </w:t>
      </w:r>
      <w:r w:rsidRPr="004B36F8">
        <w:rPr>
          <w:spacing w:val="-8"/>
          <w:w w:val="105"/>
          <w:lang w:val="fr-FR"/>
        </w:rPr>
        <w:t xml:space="preserve">lui permettant d’être assigné devant les </w:t>
      </w:r>
      <w:r w:rsidRPr="004B36F8">
        <w:rPr>
          <w:w w:val="105"/>
          <w:lang w:val="fr-FR"/>
        </w:rPr>
        <w:t xml:space="preserve">tribunaux ou d’assigner en justice en sa qualité de mandataire du Bureau </w:t>
      </w:r>
      <w:r w:rsidR="00500351" w:rsidRPr="004B36F8">
        <w:rPr>
          <w:w w:val="105"/>
          <w:lang w:val="fr-FR"/>
        </w:rPr>
        <w:t xml:space="preserve">Luxembourgeois </w:t>
      </w:r>
      <w:r w:rsidRPr="004B36F8">
        <w:rPr>
          <w:w w:val="105"/>
          <w:lang w:val="fr-FR"/>
        </w:rPr>
        <w:t>ou de l’assureur étranger l’ayant désigné.</w:t>
      </w:r>
    </w:p>
    <w:p w:rsidR="0090648D" w:rsidRDefault="0090648D" w:rsidP="00336C87">
      <w:pPr>
        <w:ind w:right="64"/>
        <w:jc w:val="both"/>
        <w:rPr>
          <w:spacing w:val="-2"/>
          <w:w w:val="105"/>
          <w:lang w:val="fr-FR"/>
        </w:rPr>
      </w:pPr>
    </w:p>
    <w:p w:rsidR="00187D8C" w:rsidRPr="004B36F8" w:rsidRDefault="00187D8C" w:rsidP="00336C87">
      <w:pPr>
        <w:ind w:right="64"/>
        <w:jc w:val="both"/>
        <w:rPr>
          <w:spacing w:val="-4"/>
          <w:w w:val="105"/>
          <w:lang w:val="fr-FR"/>
        </w:rPr>
      </w:pPr>
      <w:r w:rsidRPr="004B36F8">
        <w:rPr>
          <w:spacing w:val="-2"/>
          <w:w w:val="105"/>
          <w:lang w:val="fr-FR"/>
        </w:rPr>
        <w:t xml:space="preserve">Au cas où une action en justice serait intentée contre le correspondant en son nom propre, celui-ci doit d’abord invoquer son incapacité et immédiatement en informer le Bureau </w:t>
      </w:r>
      <w:r w:rsidR="00500351" w:rsidRPr="004B36F8">
        <w:rPr>
          <w:spacing w:val="-2"/>
          <w:w w:val="105"/>
          <w:lang w:val="fr-FR"/>
        </w:rPr>
        <w:t>Luxembourgeois</w:t>
      </w:r>
      <w:r w:rsidRPr="004B36F8">
        <w:rPr>
          <w:spacing w:val="-4"/>
          <w:w w:val="105"/>
          <w:lang w:val="fr-FR"/>
        </w:rPr>
        <w:t>.</w:t>
      </w:r>
    </w:p>
    <w:p w:rsidR="0090648D" w:rsidRDefault="0090648D" w:rsidP="00336C87">
      <w:pPr>
        <w:ind w:right="64"/>
        <w:jc w:val="both"/>
        <w:rPr>
          <w:spacing w:val="-1"/>
          <w:w w:val="105"/>
          <w:lang w:val="fr-FR"/>
        </w:rPr>
      </w:pPr>
    </w:p>
    <w:p w:rsidR="00187D8C" w:rsidRPr="004B36F8" w:rsidRDefault="00187D8C" w:rsidP="00336C87">
      <w:pPr>
        <w:ind w:right="64"/>
        <w:jc w:val="both"/>
        <w:rPr>
          <w:spacing w:val="-1"/>
          <w:w w:val="105"/>
          <w:lang w:val="fr-FR"/>
        </w:rPr>
      </w:pPr>
      <w:r w:rsidRPr="004B36F8">
        <w:rPr>
          <w:spacing w:val="-1"/>
          <w:w w:val="105"/>
          <w:lang w:val="fr-FR"/>
        </w:rPr>
        <w:t xml:space="preserve">Il est rappelé que la personne lésée a toujours un droit d’action directe contre l’assureur </w:t>
      </w:r>
      <w:r w:rsidRPr="004B36F8">
        <w:rPr>
          <w:spacing w:val="-5"/>
          <w:w w:val="105"/>
          <w:lang w:val="fr-FR"/>
        </w:rPr>
        <w:t xml:space="preserve">étranger qui a demandé l’agrément du correspondent. Ce dernier ne peut invoquer la non- </w:t>
      </w:r>
      <w:r w:rsidRPr="004B36F8">
        <w:rPr>
          <w:spacing w:val="-1"/>
          <w:w w:val="105"/>
          <w:lang w:val="fr-FR"/>
        </w:rPr>
        <w:t>recevabilité de cette action</w:t>
      </w:r>
      <w:r w:rsidR="00500351" w:rsidRPr="004B36F8">
        <w:rPr>
          <w:spacing w:val="-1"/>
          <w:w w:val="105"/>
          <w:lang w:val="fr-FR"/>
        </w:rPr>
        <w:t>.</w:t>
      </w:r>
    </w:p>
    <w:p w:rsidR="001B2E63" w:rsidRDefault="001B2E63" w:rsidP="00336C87">
      <w:pPr>
        <w:ind w:right="64"/>
        <w:jc w:val="both"/>
        <w:rPr>
          <w:w w:val="105"/>
          <w:lang w:val="fr-FR"/>
        </w:rPr>
      </w:pPr>
    </w:p>
    <w:p w:rsidR="00187D8C" w:rsidRDefault="00187D8C" w:rsidP="00336C87">
      <w:pPr>
        <w:ind w:right="64"/>
        <w:jc w:val="both"/>
        <w:rPr>
          <w:spacing w:val="-5"/>
          <w:w w:val="105"/>
          <w:lang w:val="fr-FR"/>
        </w:rPr>
      </w:pPr>
      <w:r w:rsidRPr="004B36F8">
        <w:rPr>
          <w:w w:val="105"/>
          <w:lang w:val="fr-FR"/>
        </w:rPr>
        <w:t xml:space="preserve">Le correspondant peut, néanmoins, défendre le Bureau </w:t>
      </w:r>
      <w:r w:rsidR="00500351" w:rsidRPr="004B36F8">
        <w:rPr>
          <w:w w:val="105"/>
          <w:lang w:val="fr-FR"/>
        </w:rPr>
        <w:t xml:space="preserve">Luxembourgeois </w:t>
      </w:r>
      <w:r w:rsidRPr="004B36F8">
        <w:rPr>
          <w:w w:val="105"/>
          <w:lang w:val="fr-FR"/>
        </w:rPr>
        <w:t xml:space="preserve">s’il y a été </w:t>
      </w:r>
      <w:r w:rsidR="00500351" w:rsidRPr="004B36F8">
        <w:rPr>
          <w:w w:val="105"/>
          <w:lang w:val="fr-FR"/>
        </w:rPr>
        <w:t xml:space="preserve">expressément </w:t>
      </w:r>
      <w:r w:rsidRPr="004B36F8">
        <w:rPr>
          <w:w w:val="105"/>
          <w:lang w:val="fr-FR"/>
        </w:rPr>
        <w:t xml:space="preserve">autorisé et assurer la </w:t>
      </w:r>
      <w:r w:rsidRPr="004B36F8">
        <w:rPr>
          <w:spacing w:val="-7"/>
          <w:w w:val="105"/>
          <w:lang w:val="fr-FR"/>
        </w:rPr>
        <w:t xml:space="preserve">défense de ce dernier et de la personne assurée en leurs noms respectifs devant les tribunaux </w:t>
      </w:r>
      <w:r w:rsidRPr="004B36F8">
        <w:rPr>
          <w:spacing w:val="-5"/>
          <w:w w:val="105"/>
          <w:lang w:val="fr-FR"/>
        </w:rPr>
        <w:t>compétents, sans toutefois se joindre à la procédure ou agir en son nom propre, afin d’éviter qu’une décision ne soit rendue contre le correspondant lui-même.</w:t>
      </w:r>
    </w:p>
    <w:p w:rsidR="0090648D" w:rsidRPr="004B36F8" w:rsidRDefault="0090648D" w:rsidP="00336C87">
      <w:pPr>
        <w:ind w:right="64"/>
        <w:jc w:val="both"/>
        <w:rPr>
          <w:spacing w:val="-5"/>
          <w:w w:val="105"/>
          <w:lang w:val="fr-FR"/>
        </w:rPr>
      </w:pPr>
    </w:p>
    <w:p w:rsidR="00187D8C" w:rsidRPr="004B36F8" w:rsidRDefault="00187D8C" w:rsidP="00336C87">
      <w:pPr>
        <w:ind w:right="64"/>
        <w:jc w:val="both"/>
        <w:rPr>
          <w:w w:val="105"/>
          <w:lang w:val="fr-FR"/>
        </w:rPr>
      </w:pPr>
      <w:r w:rsidRPr="004B36F8">
        <w:rPr>
          <w:spacing w:val="-4"/>
          <w:w w:val="105"/>
          <w:lang w:val="fr-FR"/>
        </w:rPr>
        <w:t xml:space="preserve">Le correspondant s’engage à informer </w:t>
      </w:r>
      <w:r w:rsidR="00931AA1">
        <w:rPr>
          <w:spacing w:val="-4"/>
          <w:w w:val="105"/>
          <w:lang w:val="fr-FR"/>
        </w:rPr>
        <w:t xml:space="preserve">sur demande le </w:t>
      </w:r>
      <w:r w:rsidRPr="004B36F8">
        <w:rPr>
          <w:spacing w:val="-4"/>
          <w:w w:val="105"/>
          <w:lang w:val="fr-FR"/>
        </w:rPr>
        <w:t xml:space="preserve">Bureau </w:t>
      </w:r>
      <w:r w:rsidR="00500351" w:rsidRPr="004B36F8">
        <w:rPr>
          <w:spacing w:val="-4"/>
          <w:w w:val="105"/>
          <w:lang w:val="fr-FR"/>
        </w:rPr>
        <w:t>Luxembourgeois</w:t>
      </w:r>
      <w:r w:rsidRPr="004B36F8">
        <w:rPr>
          <w:iCs/>
          <w:spacing w:val="-3"/>
          <w:w w:val="105"/>
          <w:lang w:val="fr-FR"/>
        </w:rPr>
        <w:t xml:space="preserve"> </w:t>
      </w:r>
      <w:r w:rsidRPr="004B36F8">
        <w:rPr>
          <w:spacing w:val="-3"/>
          <w:w w:val="105"/>
          <w:lang w:val="fr-FR"/>
        </w:rPr>
        <w:t xml:space="preserve">de l’avancement de tout dossier porté en </w:t>
      </w:r>
      <w:r w:rsidRPr="004B36F8">
        <w:rPr>
          <w:w w:val="105"/>
          <w:lang w:val="fr-FR"/>
        </w:rPr>
        <w:t>justice</w:t>
      </w:r>
      <w:r w:rsidR="00931AA1">
        <w:rPr>
          <w:w w:val="105"/>
          <w:lang w:val="fr-FR"/>
        </w:rPr>
        <w:t xml:space="preserve"> et à lui communiquer toutes informations utiles à ce titre</w:t>
      </w:r>
      <w:r w:rsidRPr="004B36F8">
        <w:rPr>
          <w:w w:val="105"/>
          <w:lang w:val="fr-FR"/>
        </w:rPr>
        <w:t>.</w:t>
      </w:r>
    </w:p>
    <w:p w:rsidR="00187D8C" w:rsidRPr="004C48D9" w:rsidRDefault="00187D8C" w:rsidP="00336C87">
      <w:pPr>
        <w:widowControl/>
        <w:kinsoku/>
        <w:autoSpaceDE w:val="0"/>
        <w:autoSpaceDN w:val="0"/>
        <w:adjustRightInd w:val="0"/>
        <w:ind w:right="64"/>
        <w:jc w:val="both"/>
        <w:rPr>
          <w:lang w:val="fr-LU"/>
        </w:rPr>
      </w:pPr>
    </w:p>
    <w:p w:rsidR="00187D8C" w:rsidRPr="004B36F8" w:rsidRDefault="001B2E63" w:rsidP="00336C87">
      <w:pPr>
        <w:ind w:right="64"/>
        <w:jc w:val="both"/>
        <w:rPr>
          <w:b/>
          <w:bCs/>
          <w:spacing w:val="-4"/>
          <w:w w:val="105"/>
          <w:lang w:val="fr-FR"/>
        </w:rPr>
      </w:pPr>
      <w:r>
        <w:rPr>
          <w:b/>
          <w:bCs/>
          <w:spacing w:val="-4"/>
          <w:w w:val="105"/>
          <w:lang w:val="fr-FR"/>
        </w:rPr>
        <w:t>4</w:t>
      </w:r>
      <w:r w:rsidR="00187D8C" w:rsidRPr="004B36F8">
        <w:rPr>
          <w:b/>
          <w:bCs/>
          <w:spacing w:val="-4"/>
          <w:w w:val="105"/>
          <w:lang w:val="fr-FR"/>
        </w:rPr>
        <w:t>.</w:t>
      </w:r>
      <w:r>
        <w:rPr>
          <w:b/>
          <w:bCs/>
          <w:spacing w:val="-4"/>
          <w:w w:val="105"/>
          <w:lang w:val="fr-FR"/>
        </w:rPr>
        <w:t>1</w:t>
      </w:r>
      <w:r w:rsidR="00187D8C" w:rsidRPr="004B36F8">
        <w:rPr>
          <w:b/>
          <w:bCs/>
          <w:spacing w:val="-4"/>
          <w:w w:val="105"/>
          <w:lang w:val="fr-FR"/>
        </w:rPr>
        <w:t>.4 Autres obligations d’information envers le Bureau.</w:t>
      </w:r>
    </w:p>
    <w:p w:rsidR="0090648D" w:rsidRDefault="0090648D" w:rsidP="00336C87">
      <w:pPr>
        <w:ind w:right="64"/>
        <w:jc w:val="both"/>
        <w:rPr>
          <w:spacing w:val="-7"/>
          <w:w w:val="105"/>
          <w:lang w:val="fr-FR"/>
        </w:rPr>
      </w:pPr>
    </w:p>
    <w:p w:rsidR="00187D8C" w:rsidRPr="004B36F8" w:rsidRDefault="00187D8C" w:rsidP="00336C87">
      <w:pPr>
        <w:ind w:right="64"/>
        <w:jc w:val="both"/>
        <w:rPr>
          <w:spacing w:val="-4"/>
          <w:w w:val="105"/>
          <w:lang w:val="fr-FR"/>
        </w:rPr>
      </w:pPr>
      <w:r w:rsidRPr="004B36F8">
        <w:rPr>
          <w:spacing w:val="-7"/>
          <w:w w:val="105"/>
          <w:lang w:val="fr-FR"/>
        </w:rPr>
        <w:t xml:space="preserve">Le Bureau </w:t>
      </w:r>
      <w:r w:rsidR="00500351" w:rsidRPr="004B36F8">
        <w:rPr>
          <w:spacing w:val="-7"/>
          <w:w w:val="105"/>
          <w:lang w:val="fr-FR"/>
        </w:rPr>
        <w:t>Luxembourgeois</w:t>
      </w:r>
      <w:r w:rsidRPr="004B36F8">
        <w:rPr>
          <w:iCs/>
          <w:spacing w:val="-7"/>
          <w:w w:val="105"/>
          <w:lang w:val="fr-FR"/>
        </w:rPr>
        <w:t xml:space="preserve"> </w:t>
      </w:r>
      <w:r w:rsidRPr="004B36F8">
        <w:rPr>
          <w:spacing w:val="-7"/>
          <w:w w:val="105"/>
          <w:lang w:val="fr-FR"/>
        </w:rPr>
        <w:t xml:space="preserve">doit être </w:t>
      </w:r>
      <w:r w:rsidRPr="004B36F8">
        <w:rPr>
          <w:spacing w:val="-4"/>
          <w:w w:val="105"/>
          <w:lang w:val="fr-FR"/>
        </w:rPr>
        <w:t>informé du risque financier qu</w:t>
      </w:r>
      <w:r w:rsidR="00F1499D">
        <w:rPr>
          <w:spacing w:val="-4"/>
          <w:w w:val="105"/>
          <w:lang w:val="fr-FR"/>
        </w:rPr>
        <w:t>e le correspondant peut</w:t>
      </w:r>
      <w:r w:rsidRPr="004B36F8">
        <w:rPr>
          <w:spacing w:val="-4"/>
          <w:w w:val="105"/>
          <w:lang w:val="fr-FR"/>
        </w:rPr>
        <w:t xml:space="preserve"> courir et de toutes difficultés rencontr</w:t>
      </w:r>
      <w:r w:rsidR="00454174" w:rsidRPr="004B36F8">
        <w:rPr>
          <w:spacing w:val="-4"/>
          <w:w w:val="105"/>
          <w:lang w:val="fr-FR"/>
        </w:rPr>
        <w:t>ées</w:t>
      </w:r>
      <w:r w:rsidRPr="004B36F8">
        <w:rPr>
          <w:spacing w:val="-4"/>
          <w:w w:val="105"/>
          <w:lang w:val="fr-FR"/>
        </w:rPr>
        <w:t xml:space="preserve"> </w:t>
      </w:r>
      <w:r w:rsidR="00F1499D">
        <w:rPr>
          <w:spacing w:val="-4"/>
          <w:w w:val="105"/>
          <w:lang w:val="fr-FR"/>
        </w:rPr>
        <w:t xml:space="preserve">par le correspondant </w:t>
      </w:r>
      <w:r w:rsidRPr="004B36F8">
        <w:rPr>
          <w:spacing w:val="-4"/>
          <w:w w:val="105"/>
          <w:lang w:val="fr-FR"/>
        </w:rPr>
        <w:t>dans la gestion de sinistres.</w:t>
      </w:r>
    </w:p>
    <w:p w:rsidR="0090648D" w:rsidRDefault="0090648D" w:rsidP="00336C87">
      <w:pPr>
        <w:ind w:right="64"/>
        <w:jc w:val="both"/>
        <w:rPr>
          <w:spacing w:val="-2"/>
          <w:w w:val="105"/>
          <w:lang w:val="fr-FR"/>
        </w:rPr>
      </w:pPr>
    </w:p>
    <w:p w:rsidR="0090648D" w:rsidRDefault="00187D8C" w:rsidP="00336C87">
      <w:pPr>
        <w:ind w:right="64"/>
        <w:jc w:val="both"/>
        <w:rPr>
          <w:spacing w:val="-7"/>
          <w:w w:val="105"/>
          <w:lang w:val="fr-FR"/>
        </w:rPr>
      </w:pPr>
      <w:r w:rsidRPr="004B36F8">
        <w:rPr>
          <w:spacing w:val="-2"/>
          <w:w w:val="105"/>
          <w:lang w:val="fr-FR"/>
        </w:rPr>
        <w:t xml:space="preserve">Afin de </w:t>
      </w:r>
      <w:r w:rsidR="00F1499D">
        <w:rPr>
          <w:spacing w:val="-2"/>
          <w:w w:val="105"/>
          <w:lang w:val="fr-FR"/>
        </w:rPr>
        <w:t xml:space="preserve">pouvoir </w:t>
      </w:r>
      <w:r w:rsidRPr="004B36F8">
        <w:rPr>
          <w:spacing w:val="-2"/>
          <w:w w:val="105"/>
          <w:lang w:val="fr-FR"/>
        </w:rPr>
        <w:t xml:space="preserve">fournir </w:t>
      </w:r>
      <w:r w:rsidR="00F1499D">
        <w:rPr>
          <w:spacing w:val="-2"/>
          <w:w w:val="105"/>
          <w:lang w:val="fr-FR"/>
        </w:rPr>
        <w:t>l</w:t>
      </w:r>
      <w:r w:rsidRPr="004B36F8">
        <w:rPr>
          <w:spacing w:val="-2"/>
          <w:w w:val="105"/>
          <w:lang w:val="fr-FR"/>
        </w:rPr>
        <w:t>es données statistiques demandées chaque année par le C</w:t>
      </w:r>
      <w:r w:rsidR="00F1499D">
        <w:rPr>
          <w:spacing w:val="-2"/>
          <w:w w:val="105"/>
          <w:lang w:val="fr-FR"/>
        </w:rPr>
        <w:t>OB</w:t>
      </w:r>
      <w:r w:rsidRPr="004B36F8">
        <w:rPr>
          <w:spacing w:val="-2"/>
          <w:w w:val="105"/>
          <w:lang w:val="fr-FR"/>
        </w:rPr>
        <w:t xml:space="preserve">, et au cas où toute personne ou entité autre que le Bureau transmet directement sa réclamation de sinistre </w:t>
      </w:r>
      <w:r w:rsidRPr="004B36F8">
        <w:rPr>
          <w:spacing w:val="-3"/>
          <w:w w:val="105"/>
          <w:lang w:val="fr-FR"/>
        </w:rPr>
        <w:t xml:space="preserve">au correspondant (circuit court), celui-ci s’engage à notifier au Bureau </w:t>
      </w:r>
      <w:r w:rsidR="00454174" w:rsidRPr="004B36F8">
        <w:rPr>
          <w:spacing w:val="-3"/>
          <w:w w:val="105"/>
          <w:lang w:val="fr-FR"/>
        </w:rPr>
        <w:t>Luxembourgeois</w:t>
      </w:r>
      <w:r w:rsidR="001B2E63">
        <w:rPr>
          <w:spacing w:val="-3"/>
          <w:w w:val="105"/>
          <w:lang w:val="fr-FR"/>
        </w:rPr>
        <w:t xml:space="preserve"> au plus tard le 1</w:t>
      </w:r>
      <w:r w:rsidR="004F470F" w:rsidRPr="004F470F">
        <w:rPr>
          <w:spacing w:val="-3"/>
          <w:w w:val="105"/>
          <w:vertAlign w:val="superscript"/>
          <w:lang w:val="fr-FR"/>
        </w:rPr>
        <w:t>er</w:t>
      </w:r>
      <w:r w:rsidR="004F470F">
        <w:rPr>
          <w:spacing w:val="-3"/>
          <w:w w:val="105"/>
          <w:lang w:val="fr-FR"/>
        </w:rPr>
        <w:t xml:space="preserve"> février</w:t>
      </w:r>
      <w:r w:rsidR="00F1499D">
        <w:rPr>
          <w:spacing w:val="-3"/>
          <w:w w:val="105"/>
          <w:lang w:val="fr-FR"/>
        </w:rPr>
        <w:t xml:space="preserve"> de chaque année civile</w:t>
      </w:r>
      <w:r w:rsidRPr="004B36F8">
        <w:rPr>
          <w:spacing w:val="-2"/>
          <w:w w:val="105"/>
          <w:lang w:val="fr-FR"/>
        </w:rPr>
        <w:t xml:space="preserve">, le nombre de sinistres </w:t>
      </w:r>
      <w:r w:rsidRPr="004B36F8">
        <w:rPr>
          <w:spacing w:val="-2"/>
          <w:w w:val="105"/>
          <w:lang w:val="fr-FR"/>
        </w:rPr>
        <w:lastRenderedPageBreak/>
        <w:t xml:space="preserve">qui lui ont été </w:t>
      </w:r>
      <w:r w:rsidRPr="004B36F8">
        <w:rPr>
          <w:spacing w:val="-7"/>
          <w:w w:val="105"/>
          <w:lang w:val="fr-FR"/>
        </w:rPr>
        <w:t>soumis directement pendant l’année</w:t>
      </w:r>
      <w:r w:rsidR="001B2E63">
        <w:rPr>
          <w:spacing w:val="-7"/>
          <w:w w:val="105"/>
          <w:lang w:val="fr-FR"/>
        </w:rPr>
        <w:t xml:space="preserve"> écoulée</w:t>
      </w:r>
      <w:r w:rsidRPr="004B36F8">
        <w:rPr>
          <w:spacing w:val="-7"/>
          <w:w w:val="105"/>
          <w:lang w:val="fr-FR"/>
        </w:rPr>
        <w:t>.</w:t>
      </w:r>
    </w:p>
    <w:p w:rsidR="0090648D" w:rsidRDefault="0090648D" w:rsidP="00336C87">
      <w:pPr>
        <w:ind w:right="64"/>
        <w:jc w:val="both"/>
        <w:rPr>
          <w:spacing w:val="-7"/>
          <w:w w:val="105"/>
          <w:lang w:val="fr-FR"/>
        </w:rPr>
      </w:pPr>
    </w:p>
    <w:p w:rsidR="00187D8C" w:rsidRPr="004B36F8" w:rsidRDefault="00454174" w:rsidP="00336C87">
      <w:pPr>
        <w:ind w:right="64"/>
        <w:jc w:val="both"/>
        <w:rPr>
          <w:iCs/>
          <w:spacing w:val="-6"/>
          <w:w w:val="105"/>
          <w:lang w:val="fr-FR"/>
        </w:rPr>
      </w:pPr>
      <w:r w:rsidRPr="004B36F8">
        <w:rPr>
          <w:spacing w:val="-3"/>
          <w:w w:val="105"/>
          <w:lang w:val="fr-FR"/>
        </w:rPr>
        <w:t xml:space="preserve">Le correspondant s’engage à fournir </w:t>
      </w:r>
      <w:r w:rsidR="005F0C2C">
        <w:rPr>
          <w:spacing w:val="-3"/>
          <w:w w:val="105"/>
          <w:lang w:val="fr-FR"/>
        </w:rPr>
        <w:t xml:space="preserve">sur demande </w:t>
      </w:r>
      <w:r w:rsidRPr="004B36F8">
        <w:rPr>
          <w:spacing w:val="-3"/>
          <w:w w:val="105"/>
          <w:lang w:val="fr-FR"/>
        </w:rPr>
        <w:t xml:space="preserve">toutes autres statistiques </w:t>
      </w:r>
      <w:r w:rsidR="005F0C2C">
        <w:rPr>
          <w:spacing w:val="-3"/>
          <w:w w:val="105"/>
          <w:lang w:val="fr-FR"/>
        </w:rPr>
        <w:t>au</w:t>
      </w:r>
      <w:r w:rsidRPr="004B36F8">
        <w:rPr>
          <w:spacing w:val="-3"/>
          <w:w w:val="105"/>
          <w:lang w:val="fr-FR"/>
        </w:rPr>
        <w:t xml:space="preserve"> Bureau Luxembourgeois.</w:t>
      </w:r>
    </w:p>
    <w:p w:rsidR="0090648D" w:rsidRDefault="0090648D" w:rsidP="00336C87">
      <w:pPr>
        <w:ind w:right="64"/>
        <w:jc w:val="both"/>
        <w:rPr>
          <w:b/>
          <w:bCs/>
          <w:spacing w:val="-4"/>
          <w:w w:val="105"/>
          <w:lang w:val="fr-FR"/>
        </w:rPr>
      </w:pPr>
    </w:p>
    <w:p w:rsidR="00187D8C" w:rsidRPr="004B36F8" w:rsidRDefault="001B2E63" w:rsidP="00336C87">
      <w:pPr>
        <w:ind w:right="64"/>
        <w:jc w:val="both"/>
        <w:rPr>
          <w:b/>
          <w:bCs/>
          <w:spacing w:val="-4"/>
          <w:w w:val="105"/>
          <w:lang w:val="fr-FR"/>
        </w:rPr>
      </w:pPr>
      <w:r>
        <w:rPr>
          <w:b/>
          <w:bCs/>
          <w:spacing w:val="-4"/>
          <w:w w:val="105"/>
          <w:lang w:val="fr-FR"/>
        </w:rPr>
        <w:t>4</w:t>
      </w:r>
      <w:r w:rsidR="00187D8C" w:rsidRPr="004B36F8">
        <w:rPr>
          <w:b/>
          <w:bCs/>
          <w:spacing w:val="-4"/>
          <w:w w:val="105"/>
          <w:lang w:val="fr-FR"/>
        </w:rPr>
        <w:t>.</w:t>
      </w:r>
      <w:r>
        <w:rPr>
          <w:b/>
          <w:bCs/>
          <w:spacing w:val="-4"/>
          <w:w w:val="105"/>
          <w:lang w:val="fr-FR"/>
        </w:rPr>
        <w:t>1</w:t>
      </w:r>
      <w:r w:rsidR="00187D8C" w:rsidRPr="004B36F8">
        <w:rPr>
          <w:b/>
          <w:bCs/>
          <w:spacing w:val="-4"/>
          <w:w w:val="105"/>
          <w:lang w:val="fr-FR"/>
        </w:rPr>
        <w:t>.5 Information par le correspondant de l’assureur</w:t>
      </w:r>
      <w:r w:rsidR="00094E76">
        <w:rPr>
          <w:b/>
          <w:bCs/>
          <w:spacing w:val="-4"/>
          <w:w w:val="105"/>
          <w:lang w:val="fr-FR"/>
        </w:rPr>
        <w:t xml:space="preserve"> étranger</w:t>
      </w:r>
      <w:r w:rsidR="00187D8C" w:rsidRPr="004B36F8">
        <w:rPr>
          <w:b/>
          <w:bCs/>
          <w:spacing w:val="-4"/>
          <w:w w:val="105"/>
          <w:lang w:val="fr-FR"/>
        </w:rPr>
        <w:t xml:space="preserve"> ayant demandé son agrément</w:t>
      </w:r>
    </w:p>
    <w:p w:rsidR="00454174" w:rsidRPr="004B36F8" w:rsidRDefault="00454174" w:rsidP="00336C87">
      <w:pPr>
        <w:ind w:right="62"/>
        <w:jc w:val="both"/>
        <w:rPr>
          <w:spacing w:val="-4"/>
          <w:w w:val="105"/>
          <w:lang w:val="fr-FR"/>
        </w:rPr>
      </w:pPr>
    </w:p>
    <w:p w:rsidR="00187D8C" w:rsidRPr="004B36F8" w:rsidRDefault="00187D8C" w:rsidP="00336C87">
      <w:pPr>
        <w:ind w:right="62"/>
        <w:jc w:val="both"/>
        <w:rPr>
          <w:spacing w:val="-6"/>
          <w:w w:val="105"/>
          <w:lang w:val="fr-FR"/>
        </w:rPr>
      </w:pPr>
      <w:r w:rsidRPr="004B36F8">
        <w:rPr>
          <w:spacing w:val="-4"/>
          <w:w w:val="105"/>
          <w:lang w:val="fr-FR"/>
        </w:rPr>
        <w:t xml:space="preserve">Le correspondant s’engage à informer dès que possible l’assureur </w:t>
      </w:r>
      <w:r w:rsidR="008819FE">
        <w:rPr>
          <w:spacing w:val="-4"/>
          <w:w w:val="105"/>
          <w:lang w:val="fr-FR"/>
        </w:rPr>
        <w:t xml:space="preserve">étranger </w:t>
      </w:r>
      <w:r w:rsidRPr="004B36F8">
        <w:rPr>
          <w:spacing w:val="-4"/>
          <w:w w:val="105"/>
          <w:lang w:val="fr-FR"/>
        </w:rPr>
        <w:t xml:space="preserve">ayant </w:t>
      </w:r>
      <w:r w:rsidR="008819FE">
        <w:rPr>
          <w:spacing w:val="-4"/>
          <w:w w:val="105"/>
          <w:lang w:val="fr-FR"/>
        </w:rPr>
        <w:t>demandé son agrément</w:t>
      </w:r>
      <w:r w:rsidRPr="004B36F8">
        <w:rPr>
          <w:spacing w:val="-4"/>
          <w:w w:val="105"/>
          <w:lang w:val="fr-FR"/>
        </w:rPr>
        <w:t xml:space="preserve"> </w:t>
      </w:r>
      <w:r w:rsidRPr="004B36F8">
        <w:rPr>
          <w:spacing w:val="1"/>
          <w:w w:val="105"/>
          <w:lang w:val="fr-FR"/>
        </w:rPr>
        <w:t>de son estimation du montant d</w:t>
      </w:r>
      <w:r w:rsidR="00F1499D">
        <w:rPr>
          <w:spacing w:val="1"/>
          <w:w w:val="105"/>
          <w:lang w:val="fr-FR"/>
        </w:rPr>
        <w:t>es</w:t>
      </w:r>
      <w:r w:rsidRPr="004B36F8">
        <w:rPr>
          <w:spacing w:val="1"/>
          <w:w w:val="105"/>
          <w:lang w:val="fr-FR"/>
        </w:rPr>
        <w:t xml:space="preserve"> sinistre</w:t>
      </w:r>
      <w:r w:rsidR="00F1499D">
        <w:rPr>
          <w:spacing w:val="1"/>
          <w:w w:val="105"/>
          <w:lang w:val="fr-FR"/>
        </w:rPr>
        <w:t>s qu’il traite</w:t>
      </w:r>
      <w:r w:rsidRPr="004B36F8">
        <w:rPr>
          <w:spacing w:val="1"/>
          <w:w w:val="105"/>
          <w:lang w:val="fr-FR"/>
        </w:rPr>
        <w:t xml:space="preserve"> en différentiant les dommages matériels des </w:t>
      </w:r>
      <w:r w:rsidRPr="004B36F8">
        <w:rPr>
          <w:spacing w:val="-6"/>
          <w:w w:val="105"/>
          <w:lang w:val="fr-FR"/>
        </w:rPr>
        <w:t>dommages corporels.</w:t>
      </w:r>
    </w:p>
    <w:p w:rsidR="00187D8C" w:rsidRPr="004C48D9" w:rsidRDefault="00187D8C" w:rsidP="00336C87">
      <w:pPr>
        <w:ind w:right="64"/>
        <w:jc w:val="both"/>
        <w:rPr>
          <w:lang w:val="fr-LU"/>
        </w:rPr>
      </w:pPr>
    </w:p>
    <w:p w:rsidR="00187D8C" w:rsidRPr="004B36F8" w:rsidRDefault="00187D8C" w:rsidP="00336C87">
      <w:pPr>
        <w:ind w:right="62"/>
        <w:jc w:val="both"/>
        <w:rPr>
          <w:spacing w:val="-4"/>
          <w:w w:val="105"/>
          <w:lang w:val="fr-FR"/>
        </w:rPr>
      </w:pPr>
      <w:r w:rsidRPr="004B36F8">
        <w:rPr>
          <w:spacing w:val="-5"/>
          <w:w w:val="105"/>
          <w:lang w:val="fr-FR"/>
        </w:rPr>
        <w:t xml:space="preserve">Si le correspondant, au cours de la gestion du sinistre, a connaissance d’autres informations </w:t>
      </w:r>
      <w:r w:rsidRPr="004B36F8">
        <w:rPr>
          <w:spacing w:val="-3"/>
          <w:w w:val="105"/>
          <w:lang w:val="fr-FR"/>
        </w:rPr>
        <w:t xml:space="preserve">pouvant modifier sa première estimation, il en informe l’assureur étranger sans délai. La </w:t>
      </w:r>
      <w:r w:rsidRPr="004B36F8">
        <w:rPr>
          <w:spacing w:val="-4"/>
          <w:w w:val="105"/>
          <w:lang w:val="fr-FR"/>
        </w:rPr>
        <w:t>communication de ces informations ne doit pas retarder le règlement du sinistre.</w:t>
      </w:r>
    </w:p>
    <w:p w:rsidR="00454174" w:rsidRPr="004B36F8" w:rsidRDefault="00454174" w:rsidP="00336C87">
      <w:pPr>
        <w:ind w:right="62"/>
        <w:jc w:val="both"/>
        <w:rPr>
          <w:spacing w:val="-4"/>
          <w:w w:val="105"/>
          <w:lang w:val="fr-FR"/>
        </w:rPr>
      </w:pPr>
    </w:p>
    <w:p w:rsidR="00454174" w:rsidRPr="004B36F8" w:rsidRDefault="001B2E63" w:rsidP="00336C87">
      <w:pPr>
        <w:ind w:right="62"/>
        <w:jc w:val="both"/>
        <w:rPr>
          <w:b/>
          <w:bCs/>
          <w:spacing w:val="-4"/>
          <w:w w:val="105"/>
          <w:sz w:val="28"/>
          <w:szCs w:val="28"/>
          <w:lang w:val="fr-FR"/>
        </w:rPr>
      </w:pPr>
      <w:r>
        <w:rPr>
          <w:b/>
          <w:bCs/>
          <w:spacing w:val="-4"/>
          <w:w w:val="105"/>
          <w:sz w:val="28"/>
          <w:szCs w:val="28"/>
          <w:lang w:val="fr-FR"/>
        </w:rPr>
        <w:t>4</w:t>
      </w:r>
      <w:r w:rsidR="00187D8C" w:rsidRPr="004B36F8">
        <w:rPr>
          <w:b/>
          <w:bCs/>
          <w:spacing w:val="-4"/>
          <w:w w:val="105"/>
          <w:sz w:val="28"/>
          <w:szCs w:val="28"/>
          <w:lang w:val="fr-FR"/>
        </w:rPr>
        <w:t>.</w:t>
      </w:r>
      <w:r>
        <w:rPr>
          <w:b/>
          <w:bCs/>
          <w:spacing w:val="-4"/>
          <w:w w:val="105"/>
          <w:sz w:val="28"/>
          <w:szCs w:val="28"/>
          <w:lang w:val="fr-FR"/>
        </w:rPr>
        <w:t>2</w:t>
      </w:r>
      <w:r w:rsidR="00187D8C" w:rsidRPr="004B36F8">
        <w:rPr>
          <w:b/>
          <w:bCs/>
          <w:spacing w:val="-4"/>
          <w:w w:val="105"/>
          <w:sz w:val="28"/>
          <w:szCs w:val="28"/>
          <w:lang w:val="fr-FR"/>
        </w:rPr>
        <w:t xml:space="preserve">. </w:t>
      </w:r>
      <w:r w:rsidR="00187D8C" w:rsidRPr="004B36F8">
        <w:rPr>
          <w:b/>
          <w:bCs/>
          <w:spacing w:val="-4"/>
          <w:w w:val="105"/>
          <w:sz w:val="28"/>
          <w:szCs w:val="28"/>
          <w:u w:val="single"/>
          <w:lang w:val="fr-FR"/>
        </w:rPr>
        <w:t>Liberté en matière de conditions de remboursement et d’honoraires de</w:t>
      </w:r>
      <w:r w:rsidR="00454174" w:rsidRPr="004B36F8">
        <w:rPr>
          <w:b/>
          <w:bCs/>
          <w:spacing w:val="-4"/>
          <w:w w:val="105"/>
          <w:sz w:val="28"/>
          <w:szCs w:val="28"/>
          <w:u w:val="single"/>
          <w:lang w:val="fr-FR"/>
        </w:rPr>
        <w:t xml:space="preserve"> gestion</w:t>
      </w:r>
    </w:p>
    <w:p w:rsidR="0090648D" w:rsidRDefault="0090648D" w:rsidP="00336C87">
      <w:pPr>
        <w:ind w:right="64"/>
        <w:jc w:val="both"/>
        <w:rPr>
          <w:spacing w:val="-3"/>
          <w:w w:val="105"/>
          <w:lang w:val="fr-FR"/>
        </w:rPr>
      </w:pPr>
    </w:p>
    <w:p w:rsidR="00187D8C" w:rsidRPr="004B36F8" w:rsidRDefault="00187D8C" w:rsidP="00336C87">
      <w:pPr>
        <w:ind w:right="64"/>
        <w:jc w:val="both"/>
        <w:rPr>
          <w:spacing w:val="-4"/>
          <w:w w:val="105"/>
          <w:lang w:val="fr-FR"/>
        </w:rPr>
      </w:pPr>
      <w:r w:rsidRPr="004B36F8">
        <w:rPr>
          <w:spacing w:val="-3"/>
          <w:w w:val="105"/>
          <w:lang w:val="fr-FR"/>
        </w:rPr>
        <w:t xml:space="preserve">Le correspondant peut </w:t>
      </w:r>
      <w:r w:rsidR="00F1499D">
        <w:rPr>
          <w:spacing w:val="-3"/>
          <w:w w:val="105"/>
          <w:lang w:val="fr-FR"/>
        </w:rPr>
        <w:t xml:space="preserve">librement </w:t>
      </w:r>
      <w:r w:rsidRPr="004B36F8">
        <w:rPr>
          <w:spacing w:val="-3"/>
          <w:w w:val="105"/>
          <w:lang w:val="fr-FR"/>
        </w:rPr>
        <w:t xml:space="preserve">convenir avec l’assureur étranger ayant demandé son agrément des </w:t>
      </w:r>
      <w:r w:rsidRPr="004B36F8">
        <w:rPr>
          <w:spacing w:val="-7"/>
          <w:w w:val="105"/>
          <w:lang w:val="fr-FR"/>
        </w:rPr>
        <w:t xml:space="preserve">termes et conditions de remboursement des montants versés aux personnes lésées ainsi que du </w:t>
      </w:r>
      <w:r w:rsidRPr="004B36F8">
        <w:rPr>
          <w:spacing w:val="-4"/>
          <w:w w:val="105"/>
          <w:lang w:val="fr-FR"/>
        </w:rPr>
        <w:t xml:space="preserve">calcul de l’honoraire de gestion. Toutefois, au cas où le Bureau </w:t>
      </w:r>
      <w:r w:rsidR="00454174" w:rsidRPr="004B36F8">
        <w:rPr>
          <w:spacing w:val="-4"/>
          <w:w w:val="105"/>
          <w:lang w:val="fr-FR"/>
        </w:rPr>
        <w:t xml:space="preserve">Luxembourgeois </w:t>
      </w:r>
      <w:r w:rsidRPr="004B36F8">
        <w:rPr>
          <w:spacing w:val="-4"/>
          <w:w w:val="105"/>
          <w:lang w:val="fr-FR"/>
        </w:rPr>
        <w:t xml:space="preserve">doit intervenir en lieu et place </w:t>
      </w:r>
      <w:r w:rsidRPr="004B36F8">
        <w:rPr>
          <w:spacing w:val="-3"/>
          <w:w w:val="105"/>
          <w:lang w:val="fr-FR"/>
        </w:rPr>
        <w:t xml:space="preserve">du correspondant, il applique les règles prévues </w:t>
      </w:r>
      <w:r w:rsidR="001B2E63">
        <w:rPr>
          <w:spacing w:val="-3"/>
          <w:w w:val="105"/>
          <w:lang w:val="fr-FR"/>
        </w:rPr>
        <w:t>par le</w:t>
      </w:r>
      <w:r w:rsidRPr="004B36F8">
        <w:rPr>
          <w:spacing w:val="-3"/>
          <w:w w:val="105"/>
          <w:lang w:val="fr-FR"/>
        </w:rPr>
        <w:t xml:space="preserve"> </w:t>
      </w:r>
      <w:r w:rsidR="00C54A2C">
        <w:rPr>
          <w:spacing w:val="-3"/>
          <w:w w:val="105"/>
          <w:lang w:val="fr-FR"/>
        </w:rPr>
        <w:t>Règlement Général</w:t>
      </w:r>
      <w:r w:rsidRPr="004B36F8">
        <w:rPr>
          <w:spacing w:val="-3"/>
          <w:w w:val="105"/>
          <w:lang w:val="fr-FR"/>
        </w:rPr>
        <w:t xml:space="preserve"> </w:t>
      </w:r>
      <w:r w:rsidR="00094E76">
        <w:rPr>
          <w:spacing w:val="-3"/>
          <w:w w:val="105"/>
          <w:lang w:val="fr-FR"/>
        </w:rPr>
        <w:t>du C</w:t>
      </w:r>
      <w:r w:rsidR="00F1499D">
        <w:rPr>
          <w:spacing w:val="-3"/>
          <w:w w:val="105"/>
          <w:lang w:val="fr-FR"/>
        </w:rPr>
        <w:t>OB</w:t>
      </w:r>
      <w:r w:rsidR="00094E76">
        <w:rPr>
          <w:spacing w:val="-3"/>
          <w:w w:val="105"/>
          <w:lang w:val="fr-FR"/>
        </w:rPr>
        <w:t xml:space="preserve"> </w:t>
      </w:r>
      <w:r w:rsidRPr="004B36F8">
        <w:rPr>
          <w:spacing w:val="-3"/>
          <w:w w:val="105"/>
          <w:lang w:val="fr-FR"/>
        </w:rPr>
        <w:t xml:space="preserve">et ne sera, </w:t>
      </w:r>
      <w:r w:rsidRPr="004B36F8">
        <w:rPr>
          <w:spacing w:val="-4"/>
          <w:w w:val="105"/>
          <w:lang w:val="fr-FR"/>
        </w:rPr>
        <w:t xml:space="preserve">en aucun cas, tenu par celles qui ont été convenues entre l’assureur </w:t>
      </w:r>
      <w:r w:rsidR="00094E76">
        <w:rPr>
          <w:spacing w:val="-4"/>
          <w:w w:val="105"/>
          <w:lang w:val="fr-FR"/>
        </w:rPr>
        <w:t xml:space="preserve">étranger </w:t>
      </w:r>
      <w:r w:rsidRPr="004B36F8">
        <w:rPr>
          <w:spacing w:val="-4"/>
          <w:w w:val="105"/>
          <w:lang w:val="fr-FR"/>
        </w:rPr>
        <w:t>et le correspondant.</w:t>
      </w:r>
    </w:p>
    <w:p w:rsidR="0090648D" w:rsidRDefault="0090648D" w:rsidP="00336C87">
      <w:pPr>
        <w:ind w:right="64"/>
        <w:jc w:val="both"/>
        <w:rPr>
          <w:spacing w:val="-8"/>
          <w:w w:val="105"/>
          <w:lang w:val="fr-FR"/>
        </w:rPr>
      </w:pPr>
    </w:p>
    <w:p w:rsidR="00187D8C" w:rsidRPr="004B36F8" w:rsidRDefault="00187D8C" w:rsidP="00F1499D">
      <w:pPr>
        <w:jc w:val="both"/>
        <w:rPr>
          <w:spacing w:val="-4"/>
          <w:w w:val="105"/>
          <w:lang w:val="fr-FR"/>
        </w:rPr>
      </w:pPr>
      <w:r w:rsidRPr="004B36F8">
        <w:rPr>
          <w:spacing w:val="-8"/>
          <w:w w:val="105"/>
          <w:lang w:val="fr-FR"/>
        </w:rPr>
        <w:t xml:space="preserve">Le correspondant tient le Bureau </w:t>
      </w:r>
      <w:r w:rsidR="00454174" w:rsidRPr="004B36F8">
        <w:rPr>
          <w:spacing w:val="-8"/>
          <w:w w:val="105"/>
          <w:lang w:val="fr-FR"/>
        </w:rPr>
        <w:t>Luxembourgeois</w:t>
      </w:r>
      <w:r w:rsidRPr="004B36F8">
        <w:rPr>
          <w:iCs/>
          <w:spacing w:val="5"/>
          <w:w w:val="105"/>
          <w:lang w:val="fr-FR"/>
        </w:rPr>
        <w:t xml:space="preserve"> </w:t>
      </w:r>
      <w:r w:rsidRPr="004B36F8">
        <w:rPr>
          <w:spacing w:val="5"/>
          <w:w w:val="105"/>
          <w:lang w:val="fr-FR"/>
        </w:rPr>
        <w:t xml:space="preserve">informé de toutes difficultés qu’il peut rencontrer dans l’obtention du </w:t>
      </w:r>
      <w:r w:rsidRPr="004B36F8">
        <w:rPr>
          <w:spacing w:val="-4"/>
          <w:w w:val="105"/>
          <w:lang w:val="fr-FR"/>
        </w:rPr>
        <w:t>remboursement de l’indemnisation qu’il a versée.</w:t>
      </w:r>
    </w:p>
    <w:p w:rsidR="0090648D" w:rsidRDefault="0090648D" w:rsidP="00336C87">
      <w:pPr>
        <w:ind w:right="62"/>
        <w:jc w:val="both"/>
        <w:rPr>
          <w:b/>
          <w:bCs/>
          <w:spacing w:val="-5"/>
          <w:w w:val="105"/>
          <w:sz w:val="28"/>
          <w:szCs w:val="28"/>
          <w:lang w:val="fr-FR"/>
        </w:rPr>
      </w:pPr>
    </w:p>
    <w:p w:rsidR="00187D8C" w:rsidRPr="004B36F8" w:rsidRDefault="001B2E63" w:rsidP="00336C87">
      <w:pPr>
        <w:ind w:right="62"/>
        <w:jc w:val="both"/>
        <w:rPr>
          <w:b/>
          <w:bCs/>
          <w:w w:val="105"/>
          <w:sz w:val="32"/>
          <w:szCs w:val="32"/>
          <w:lang w:val="fr-FR"/>
        </w:rPr>
      </w:pPr>
      <w:r>
        <w:rPr>
          <w:b/>
          <w:bCs/>
          <w:spacing w:val="-5"/>
          <w:w w:val="105"/>
          <w:sz w:val="28"/>
          <w:szCs w:val="28"/>
          <w:lang w:val="fr-FR"/>
        </w:rPr>
        <w:t>4</w:t>
      </w:r>
      <w:r w:rsidR="00187D8C" w:rsidRPr="004B36F8">
        <w:rPr>
          <w:b/>
          <w:bCs/>
          <w:spacing w:val="-5"/>
          <w:w w:val="105"/>
          <w:sz w:val="28"/>
          <w:szCs w:val="28"/>
          <w:lang w:val="fr-FR"/>
        </w:rPr>
        <w:t>.</w:t>
      </w:r>
      <w:r>
        <w:rPr>
          <w:b/>
          <w:bCs/>
          <w:spacing w:val="-5"/>
          <w:w w:val="105"/>
          <w:sz w:val="28"/>
          <w:szCs w:val="28"/>
          <w:lang w:val="fr-FR"/>
        </w:rPr>
        <w:t>3</w:t>
      </w:r>
      <w:r w:rsidR="00187D8C" w:rsidRPr="004B36F8">
        <w:rPr>
          <w:b/>
          <w:bCs/>
          <w:spacing w:val="-5"/>
          <w:w w:val="105"/>
          <w:sz w:val="28"/>
          <w:szCs w:val="28"/>
          <w:lang w:val="fr-FR"/>
        </w:rPr>
        <w:t>.</w:t>
      </w:r>
      <w:r w:rsidR="00187D8C" w:rsidRPr="004B36F8">
        <w:rPr>
          <w:b/>
          <w:bCs/>
          <w:spacing w:val="-5"/>
          <w:w w:val="105"/>
          <w:sz w:val="28"/>
          <w:szCs w:val="28"/>
          <w:u w:val="single"/>
          <w:lang w:val="fr-FR"/>
        </w:rPr>
        <w:t xml:space="preserve"> Non-remboursement du correspondant</w:t>
      </w:r>
    </w:p>
    <w:p w:rsidR="00187D8C" w:rsidRPr="004C48D9" w:rsidRDefault="00187D8C" w:rsidP="00336C87">
      <w:pPr>
        <w:ind w:right="64"/>
        <w:jc w:val="both"/>
        <w:rPr>
          <w:lang w:val="fr-LU"/>
        </w:rPr>
      </w:pPr>
    </w:p>
    <w:p w:rsidR="00187D8C" w:rsidRPr="004B36F8" w:rsidRDefault="00187D8C" w:rsidP="00336C87">
      <w:pPr>
        <w:ind w:right="62"/>
        <w:jc w:val="both"/>
        <w:rPr>
          <w:w w:val="105"/>
          <w:lang w:val="fr-FR"/>
        </w:rPr>
      </w:pPr>
      <w:r w:rsidRPr="004B36F8">
        <w:rPr>
          <w:spacing w:val="-1"/>
          <w:w w:val="105"/>
          <w:lang w:val="fr-FR"/>
        </w:rPr>
        <w:t xml:space="preserve">Le correspondant peut obtenir remboursement par le Bureau </w:t>
      </w:r>
      <w:r w:rsidR="00454174" w:rsidRPr="004B36F8">
        <w:rPr>
          <w:spacing w:val="-1"/>
          <w:w w:val="105"/>
          <w:lang w:val="fr-FR"/>
        </w:rPr>
        <w:t>Luxembourgeois</w:t>
      </w:r>
      <w:r w:rsidRPr="004B36F8">
        <w:rPr>
          <w:iCs/>
          <w:spacing w:val="-1"/>
          <w:w w:val="105"/>
          <w:lang w:val="fr-FR"/>
        </w:rPr>
        <w:t xml:space="preserve"> </w:t>
      </w:r>
      <w:r w:rsidRPr="004B36F8">
        <w:rPr>
          <w:spacing w:val="-1"/>
          <w:w w:val="105"/>
          <w:lang w:val="fr-FR"/>
        </w:rPr>
        <w:t xml:space="preserve">des montants déboursés pour le compte de </w:t>
      </w:r>
      <w:r w:rsidRPr="004B36F8">
        <w:rPr>
          <w:spacing w:val="-4"/>
          <w:w w:val="105"/>
          <w:lang w:val="fr-FR"/>
        </w:rPr>
        <w:t xml:space="preserve">l’assureur étranger qui l’a désigné s’il ne peut obtenir de celui-ci le remboursement de ces </w:t>
      </w:r>
      <w:r w:rsidRPr="004B36F8">
        <w:rPr>
          <w:w w:val="105"/>
          <w:lang w:val="fr-FR"/>
        </w:rPr>
        <w:t>sommes.</w:t>
      </w:r>
    </w:p>
    <w:p w:rsidR="0090648D" w:rsidRDefault="0090648D" w:rsidP="00336C87">
      <w:pPr>
        <w:ind w:right="64"/>
        <w:jc w:val="both"/>
        <w:rPr>
          <w:spacing w:val="-7"/>
          <w:w w:val="105"/>
          <w:lang w:val="fr-FR"/>
        </w:rPr>
      </w:pPr>
    </w:p>
    <w:p w:rsidR="00187D8C" w:rsidRDefault="00187D8C" w:rsidP="00336C87">
      <w:pPr>
        <w:ind w:right="64"/>
        <w:jc w:val="both"/>
        <w:rPr>
          <w:spacing w:val="-4"/>
          <w:w w:val="105"/>
          <w:lang w:val="fr-FR"/>
        </w:rPr>
      </w:pPr>
      <w:r w:rsidRPr="004B36F8">
        <w:rPr>
          <w:spacing w:val="-7"/>
          <w:w w:val="105"/>
          <w:lang w:val="fr-FR"/>
        </w:rPr>
        <w:t xml:space="preserve">La demande </w:t>
      </w:r>
      <w:r w:rsidR="00454174" w:rsidRPr="004B36F8">
        <w:rPr>
          <w:spacing w:val="-7"/>
          <w:w w:val="105"/>
          <w:lang w:val="fr-FR"/>
        </w:rPr>
        <w:t xml:space="preserve">motivée et documentée </w:t>
      </w:r>
      <w:r w:rsidRPr="004B36F8">
        <w:rPr>
          <w:spacing w:val="-7"/>
          <w:w w:val="105"/>
          <w:lang w:val="fr-FR"/>
        </w:rPr>
        <w:t xml:space="preserve">doit être adressée au Bureau </w:t>
      </w:r>
      <w:r w:rsidR="00454174" w:rsidRPr="004B36F8">
        <w:rPr>
          <w:spacing w:val="-7"/>
          <w:w w:val="105"/>
          <w:lang w:val="fr-FR"/>
        </w:rPr>
        <w:t xml:space="preserve">Luxembourgeois </w:t>
      </w:r>
      <w:r w:rsidRPr="004B36F8">
        <w:rPr>
          <w:spacing w:val="2"/>
          <w:w w:val="105"/>
          <w:lang w:val="fr-FR"/>
        </w:rPr>
        <w:t xml:space="preserve">dans le délai maximum d’un an à compter de la date du dernier </w:t>
      </w:r>
      <w:r w:rsidRPr="004B36F8">
        <w:rPr>
          <w:spacing w:val="-4"/>
          <w:w w:val="105"/>
          <w:lang w:val="fr-FR"/>
        </w:rPr>
        <w:t>versement effectué en faveur de la personne lésée.</w:t>
      </w:r>
    </w:p>
    <w:p w:rsidR="001B2E63" w:rsidRDefault="001B2E63" w:rsidP="00336C87">
      <w:pPr>
        <w:ind w:right="64"/>
        <w:jc w:val="both"/>
        <w:rPr>
          <w:spacing w:val="-4"/>
          <w:w w:val="105"/>
          <w:lang w:val="fr-FR"/>
        </w:rPr>
      </w:pPr>
    </w:p>
    <w:p w:rsidR="001B2E63" w:rsidRDefault="001B2E63" w:rsidP="00336C87">
      <w:pPr>
        <w:ind w:right="64"/>
        <w:jc w:val="both"/>
        <w:rPr>
          <w:spacing w:val="-4"/>
          <w:w w:val="105"/>
          <w:lang w:val="fr-FR"/>
        </w:rPr>
      </w:pPr>
      <w:r>
        <w:rPr>
          <w:spacing w:val="-4"/>
          <w:w w:val="105"/>
          <w:lang w:val="fr-FR"/>
        </w:rPr>
        <w:t>Le Bureau Luxembourgeois, avant de procéder au remboursement</w:t>
      </w:r>
      <w:r w:rsidR="00F1499D">
        <w:rPr>
          <w:spacing w:val="-4"/>
          <w:w w:val="105"/>
          <w:lang w:val="fr-FR"/>
        </w:rPr>
        <w:t>,</w:t>
      </w:r>
      <w:r>
        <w:rPr>
          <w:spacing w:val="-4"/>
          <w:w w:val="105"/>
          <w:lang w:val="fr-FR"/>
        </w:rPr>
        <w:t xml:space="preserve"> vérifiera si les sommes réclamées ont effectivement été payées</w:t>
      </w:r>
      <w:r w:rsidR="00F1499D">
        <w:rPr>
          <w:spacing w:val="-4"/>
          <w:w w:val="105"/>
          <w:lang w:val="fr-FR"/>
        </w:rPr>
        <w:t xml:space="preserve"> aux personnes lésées concernées</w:t>
      </w:r>
      <w:r>
        <w:rPr>
          <w:spacing w:val="-4"/>
          <w:w w:val="105"/>
          <w:lang w:val="fr-FR"/>
        </w:rPr>
        <w:t>.</w:t>
      </w:r>
    </w:p>
    <w:p w:rsidR="001B2E63" w:rsidRDefault="001B2E63" w:rsidP="00336C87">
      <w:pPr>
        <w:ind w:right="64"/>
        <w:jc w:val="both"/>
        <w:rPr>
          <w:spacing w:val="-4"/>
          <w:w w:val="105"/>
          <w:lang w:val="fr-FR"/>
        </w:rPr>
      </w:pPr>
    </w:p>
    <w:p w:rsidR="0090648D" w:rsidRDefault="00454174" w:rsidP="00336C87">
      <w:pPr>
        <w:ind w:right="64"/>
        <w:jc w:val="both"/>
        <w:rPr>
          <w:spacing w:val="-2"/>
          <w:w w:val="105"/>
          <w:lang w:val="fr-FR"/>
        </w:rPr>
      </w:pPr>
      <w:r w:rsidRPr="004B36F8">
        <w:rPr>
          <w:spacing w:val="-4"/>
          <w:w w:val="105"/>
          <w:lang w:val="fr-FR"/>
        </w:rPr>
        <w:t>L</w:t>
      </w:r>
      <w:r w:rsidR="00187D8C" w:rsidRPr="004B36F8">
        <w:rPr>
          <w:spacing w:val="-4"/>
          <w:w w:val="105"/>
          <w:lang w:val="fr-FR"/>
        </w:rPr>
        <w:t xml:space="preserve">e Bureau </w:t>
      </w:r>
      <w:r w:rsidRPr="004B36F8">
        <w:rPr>
          <w:spacing w:val="-4"/>
          <w:w w:val="105"/>
          <w:lang w:val="fr-FR"/>
        </w:rPr>
        <w:t xml:space="preserve">Luxembourgeois </w:t>
      </w:r>
      <w:r w:rsidR="00187D8C" w:rsidRPr="004B36F8">
        <w:rPr>
          <w:spacing w:val="-4"/>
          <w:w w:val="105"/>
          <w:lang w:val="fr-FR"/>
        </w:rPr>
        <w:t>remboursera au correspondant les coûts et frais affér</w:t>
      </w:r>
      <w:r w:rsidR="008819FE">
        <w:rPr>
          <w:spacing w:val="-4"/>
          <w:w w:val="105"/>
          <w:lang w:val="fr-FR"/>
        </w:rPr>
        <w:t>e</w:t>
      </w:r>
      <w:r w:rsidR="00187D8C" w:rsidRPr="004B36F8">
        <w:rPr>
          <w:spacing w:val="-4"/>
          <w:w w:val="105"/>
          <w:lang w:val="fr-FR"/>
        </w:rPr>
        <w:t>nt</w:t>
      </w:r>
      <w:r w:rsidR="008819FE">
        <w:rPr>
          <w:spacing w:val="-4"/>
          <w:w w:val="105"/>
          <w:lang w:val="fr-FR"/>
        </w:rPr>
        <w:t>s</w:t>
      </w:r>
      <w:r w:rsidR="00187D8C" w:rsidRPr="004B36F8">
        <w:rPr>
          <w:spacing w:val="-4"/>
          <w:w w:val="105"/>
          <w:lang w:val="fr-FR"/>
        </w:rPr>
        <w:t xml:space="preserve"> à l’indemnisation des </w:t>
      </w:r>
      <w:r w:rsidR="00187D8C" w:rsidRPr="004B36F8">
        <w:rPr>
          <w:spacing w:val="-2"/>
          <w:w w:val="105"/>
          <w:lang w:val="fr-FR"/>
        </w:rPr>
        <w:t>personnes lésées, y compris un honoraire de gestion s’il est d</w:t>
      </w:r>
      <w:r w:rsidR="008819FE">
        <w:rPr>
          <w:spacing w:val="-2"/>
          <w:w w:val="105"/>
          <w:lang w:val="fr-FR"/>
        </w:rPr>
        <w:t>û</w:t>
      </w:r>
      <w:r w:rsidR="00187D8C" w:rsidRPr="004B36F8">
        <w:rPr>
          <w:spacing w:val="-2"/>
          <w:w w:val="105"/>
          <w:lang w:val="fr-FR"/>
        </w:rPr>
        <w:t xml:space="preserve">, ainsi que </w:t>
      </w:r>
      <w:r w:rsidR="00F1499D">
        <w:rPr>
          <w:spacing w:val="-2"/>
          <w:w w:val="105"/>
          <w:lang w:val="fr-FR"/>
        </w:rPr>
        <w:t xml:space="preserve">d’éventuels </w:t>
      </w:r>
      <w:r w:rsidR="00187D8C" w:rsidRPr="004B36F8">
        <w:rPr>
          <w:spacing w:val="-2"/>
          <w:w w:val="105"/>
          <w:lang w:val="fr-FR"/>
        </w:rPr>
        <w:t>intérêt</w:t>
      </w:r>
      <w:r w:rsidR="00F1499D">
        <w:rPr>
          <w:spacing w:val="-2"/>
          <w:w w:val="105"/>
          <w:lang w:val="fr-FR"/>
        </w:rPr>
        <w:t>s</w:t>
      </w:r>
      <w:r w:rsidR="00187D8C" w:rsidRPr="004B36F8">
        <w:rPr>
          <w:spacing w:val="-2"/>
          <w:w w:val="105"/>
          <w:lang w:val="fr-FR"/>
        </w:rPr>
        <w:t xml:space="preserve"> de retard selon les conditions prévues </w:t>
      </w:r>
      <w:r w:rsidR="001B2E63">
        <w:rPr>
          <w:spacing w:val="-2"/>
          <w:w w:val="105"/>
          <w:lang w:val="fr-FR"/>
        </w:rPr>
        <w:t xml:space="preserve">par le </w:t>
      </w:r>
      <w:r w:rsidR="00C54A2C">
        <w:rPr>
          <w:spacing w:val="-2"/>
          <w:w w:val="105"/>
          <w:lang w:val="fr-FR"/>
        </w:rPr>
        <w:t>Règlement Général</w:t>
      </w:r>
      <w:r w:rsidR="00094E76">
        <w:rPr>
          <w:spacing w:val="-2"/>
          <w:w w:val="105"/>
          <w:lang w:val="fr-FR"/>
        </w:rPr>
        <w:t xml:space="preserve"> du </w:t>
      </w:r>
      <w:r w:rsidR="00F1499D">
        <w:rPr>
          <w:spacing w:val="-2"/>
          <w:w w:val="105"/>
          <w:lang w:val="fr-FR"/>
        </w:rPr>
        <w:t>COB</w:t>
      </w:r>
      <w:r w:rsidR="00187D8C" w:rsidRPr="004B36F8">
        <w:rPr>
          <w:spacing w:val="-2"/>
          <w:w w:val="105"/>
          <w:lang w:val="fr-FR"/>
        </w:rPr>
        <w:t>.</w:t>
      </w:r>
    </w:p>
    <w:p w:rsidR="0090648D" w:rsidRDefault="0090648D" w:rsidP="00336C87">
      <w:pPr>
        <w:ind w:right="64"/>
        <w:jc w:val="both"/>
        <w:rPr>
          <w:spacing w:val="-2"/>
          <w:w w:val="105"/>
          <w:lang w:val="fr-FR"/>
        </w:rPr>
      </w:pPr>
    </w:p>
    <w:p w:rsidR="00777049" w:rsidRDefault="00777049" w:rsidP="00336C87">
      <w:pPr>
        <w:ind w:right="64"/>
        <w:jc w:val="both"/>
        <w:rPr>
          <w:spacing w:val="-2"/>
          <w:w w:val="105"/>
          <w:lang w:val="fr-FR"/>
        </w:rPr>
      </w:pPr>
    </w:p>
    <w:p w:rsidR="001B2E63" w:rsidRPr="001B2E63" w:rsidRDefault="001B2E63" w:rsidP="00336C87">
      <w:pPr>
        <w:ind w:right="64"/>
        <w:jc w:val="both"/>
        <w:rPr>
          <w:b/>
          <w:spacing w:val="-2"/>
          <w:w w:val="105"/>
          <w:sz w:val="28"/>
          <w:szCs w:val="28"/>
          <w:u w:val="single"/>
          <w:lang w:val="fr-FR"/>
        </w:rPr>
      </w:pPr>
      <w:r w:rsidRPr="001B2E63">
        <w:rPr>
          <w:b/>
          <w:spacing w:val="-2"/>
          <w:w w:val="105"/>
          <w:sz w:val="28"/>
          <w:szCs w:val="28"/>
          <w:lang w:val="fr-FR"/>
        </w:rPr>
        <w:lastRenderedPageBreak/>
        <w:t>4.4.</w:t>
      </w:r>
      <w:r w:rsidRPr="001B2E63">
        <w:rPr>
          <w:b/>
          <w:spacing w:val="-2"/>
          <w:w w:val="105"/>
          <w:sz w:val="28"/>
          <w:szCs w:val="28"/>
          <w:u w:val="single"/>
          <w:lang w:val="fr-FR"/>
        </w:rPr>
        <w:t xml:space="preserve"> Audit du correspondant agréé</w:t>
      </w:r>
    </w:p>
    <w:p w:rsidR="001B2E63" w:rsidRDefault="001B2E63" w:rsidP="00336C87">
      <w:pPr>
        <w:ind w:right="64"/>
        <w:jc w:val="both"/>
        <w:rPr>
          <w:spacing w:val="-2"/>
          <w:w w:val="105"/>
          <w:lang w:val="fr-FR"/>
        </w:rPr>
      </w:pPr>
    </w:p>
    <w:p w:rsidR="001B2E63" w:rsidRDefault="00C15526" w:rsidP="00336C87">
      <w:pPr>
        <w:ind w:right="64"/>
        <w:jc w:val="both"/>
        <w:rPr>
          <w:spacing w:val="-2"/>
          <w:w w:val="105"/>
          <w:lang w:val="fr-FR"/>
        </w:rPr>
      </w:pPr>
      <w:r>
        <w:rPr>
          <w:spacing w:val="-2"/>
          <w:w w:val="105"/>
          <w:lang w:val="fr-FR"/>
        </w:rPr>
        <w:t xml:space="preserve">Le Bureau Luxembourgeois se réserve la faculté de faire des audits auprès des correspondants agréés afin de s’assurer de la qualité de la gestion effectuée en son nom </w:t>
      </w:r>
      <w:r w:rsidR="00F1499D">
        <w:rPr>
          <w:spacing w:val="-2"/>
          <w:w w:val="105"/>
          <w:lang w:val="fr-FR"/>
        </w:rPr>
        <w:t xml:space="preserve">ainsi que </w:t>
      </w:r>
      <w:r>
        <w:rPr>
          <w:spacing w:val="-2"/>
          <w:w w:val="105"/>
          <w:lang w:val="fr-FR"/>
        </w:rPr>
        <w:t>de la solvabilité du correspondant. Si des recommandations doivent être formulées, elles seront consignées dans un rapport qui sera discuté avec le correspondant</w:t>
      </w:r>
      <w:r w:rsidR="00F1499D">
        <w:rPr>
          <w:spacing w:val="-2"/>
          <w:w w:val="105"/>
          <w:lang w:val="fr-FR"/>
        </w:rPr>
        <w:t xml:space="preserve"> en </w:t>
      </w:r>
      <w:r w:rsidR="004F470F">
        <w:rPr>
          <w:spacing w:val="-2"/>
          <w:w w:val="105"/>
          <w:lang w:val="fr-FR"/>
        </w:rPr>
        <w:t>cause</w:t>
      </w:r>
      <w:r>
        <w:rPr>
          <w:spacing w:val="-2"/>
          <w:w w:val="105"/>
          <w:lang w:val="fr-FR"/>
        </w:rPr>
        <w:t>.</w:t>
      </w:r>
    </w:p>
    <w:p w:rsidR="001B2E63" w:rsidRDefault="001B2E63" w:rsidP="00336C87">
      <w:pPr>
        <w:ind w:right="64"/>
        <w:jc w:val="both"/>
        <w:rPr>
          <w:spacing w:val="-2"/>
          <w:w w:val="105"/>
          <w:lang w:val="fr-FR"/>
        </w:rPr>
      </w:pPr>
    </w:p>
    <w:p w:rsidR="001B2E63" w:rsidRDefault="001B2E63">
      <w:pPr>
        <w:widowControl/>
        <w:kinsoku/>
        <w:spacing w:after="200" w:line="276" w:lineRule="auto"/>
        <w:rPr>
          <w:spacing w:val="-4"/>
          <w:w w:val="105"/>
          <w:lang w:val="fr-FR"/>
        </w:rPr>
      </w:pPr>
      <w:r>
        <w:rPr>
          <w:spacing w:val="-4"/>
          <w:w w:val="105"/>
          <w:lang w:val="fr-FR"/>
        </w:rPr>
        <w:br w:type="page"/>
      </w:r>
    </w:p>
    <w:p w:rsidR="00531160" w:rsidRPr="004B36F8" w:rsidRDefault="00531160" w:rsidP="00336C87">
      <w:pPr>
        <w:ind w:right="62"/>
        <w:jc w:val="both"/>
        <w:rPr>
          <w:spacing w:val="-4"/>
          <w:w w:val="105"/>
          <w:lang w:val="fr-FR"/>
        </w:rPr>
      </w:pPr>
    </w:p>
    <w:p w:rsidR="00187D8C" w:rsidRPr="004B36F8" w:rsidRDefault="00187D8C" w:rsidP="00336C87">
      <w:pPr>
        <w:pBdr>
          <w:top w:val="single" w:sz="4" w:space="12" w:color="000000"/>
          <w:left w:val="single" w:sz="4" w:space="0" w:color="000000"/>
          <w:bottom w:val="single" w:sz="4" w:space="10" w:color="000000"/>
          <w:right w:val="single" w:sz="4" w:space="0" w:color="000000"/>
        </w:pBdr>
        <w:ind w:right="64"/>
        <w:jc w:val="center"/>
        <w:rPr>
          <w:b/>
          <w:bCs/>
          <w:spacing w:val="-8"/>
          <w:w w:val="105"/>
          <w:sz w:val="28"/>
          <w:szCs w:val="28"/>
          <w:lang w:val="fr-FR"/>
        </w:rPr>
      </w:pPr>
      <w:r w:rsidRPr="004B36F8">
        <w:rPr>
          <w:b/>
          <w:bCs/>
          <w:spacing w:val="-8"/>
          <w:w w:val="105"/>
          <w:sz w:val="28"/>
          <w:szCs w:val="28"/>
          <w:lang w:val="fr-FR"/>
        </w:rPr>
        <w:t xml:space="preserve">CHAPTER </w:t>
      </w:r>
      <w:r w:rsidR="00C15526">
        <w:rPr>
          <w:b/>
          <w:bCs/>
          <w:spacing w:val="-8"/>
          <w:w w:val="105"/>
          <w:sz w:val="28"/>
          <w:szCs w:val="28"/>
          <w:lang w:val="fr-FR"/>
        </w:rPr>
        <w:t>5</w:t>
      </w:r>
      <w:r w:rsidR="00470E76">
        <w:rPr>
          <w:b/>
          <w:bCs/>
          <w:spacing w:val="-8"/>
          <w:w w:val="105"/>
          <w:sz w:val="28"/>
          <w:szCs w:val="28"/>
          <w:lang w:val="fr-FR"/>
        </w:rPr>
        <w:t> :</w:t>
      </w:r>
      <w:r w:rsidRPr="004B36F8">
        <w:rPr>
          <w:b/>
          <w:bCs/>
          <w:spacing w:val="-8"/>
          <w:w w:val="105"/>
          <w:sz w:val="28"/>
          <w:szCs w:val="28"/>
          <w:lang w:val="fr-FR"/>
        </w:rPr>
        <w:t xml:space="preserve"> </w:t>
      </w:r>
      <w:r w:rsidR="00C15526">
        <w:rPr>
          <w:b/>
          <w:bCs/>
          <w:spacing w:val="-8"/>
          <w:w w:val="105"/>
          <w:sz w:val="28"/>
          <w:szCs w:val="28"/>
          <w:lang w:val="fr-FR"/>
        </w:rPr>
        <w:t>PROCEDURE D’ARBITRAGE DECOULANT DU REGLEMENT GENERAL</w:t>
      </w:r>
    </w:p>
    <w:p w:rsidR="0090648D" w:rsidRDefault="0090648D" w:rsidP="00336C87">
      <w:pPr>
        <w:ind w:right="64"/>
        <w:jc w:val="both"/>
        <w:rPr>
          <w:w w:val="105"/>
          <w:lang w:val="fr-FR"/>
        </w:rPr>
      </w:pPr>
    </w:p>
    <w:p w:rsidR="00C15526" w:rsidRDefault="00C15526" w:rsidP="00336C87">
      <w:pPr>
        <w:ind w:right="64"/>
        <w:jc w:val="both"/>
        <w:rPr>
          <w:w w:val="105"/>
          <w:lang w:val="fr-FR"/>
        </w:rPr>
      </w:pPr>
    </w:p>
    <w:p w:rsidR="00C15526" w:rsidRDefault="00C15526" w:rsidP="00336C87">
      <w:pPr>
        <w:ind w:right="64"/>
        <w:jc w:val="both"/>
        <w:rPr>
          <w:w w:val="105"/>
          <w:lang w:val="fr-FR"/>
        </w:rPr>
      </w:pPr>
      <w:r>
        <w:rPr>
          <w:w w:val="105"/>
          <w:lang w:val="fr-FR"/>
        </w:rPr>
        <w:t xml:space="preserve">Lorsque le Bureau Luxembourgeois est impliqué dans une procédure arbitrale par application du </w:t>
      </w:r>
      <w:r w:rsidR="00C54A2C">
        <w:rPr>
          <w:w w:val="105"/>
          <w:lang w:val="fr-FR"/>
        </w:rPr>
        <w:t>Règlement Général</w:t>
      </w:r>
      <w:r>
        <w:rPr>
          <w:w w:val="105"/>
          <w:lang w:val="fr-FR"/>
        </w:rPr>
        <w:t>, le correspondant dont les intérêts sont touchés par cette procédure a la faculté de demander sa comparution afin d’y être entendu.</w:t>
      </w:r>
    </w:p>
    <w:p w:rsidR="00C15526" w:rsidRDefault="00C15526" w:rsidP="00336C87">
      <w:pPr>
        <w:ind w:right="64"/>
        <w:jc w:val="both"/>
        <w:rPr>
          <w:w w:val="105"/>
          <w:lang w:val="fr-FR"/>
        </w:rPr>
      </w:pPr>
    </w:p>
    <w:p w:rsidR="00C15526" w:rsidRDefault="00C15526" w:rsidP="00336C87">
      <w:pPr>
        <w:ind w:right="64"/>
        <w:jc w:val="both"/>
        <w:rPr>
          <w:w w:val="105"/>
          <w:lang w:val="fr-FR"/>
        </w:rPr>
      </w:pPr>
      <w:r>
        <w:rPr>
          <w:w w:val="105"/>
          <w:lang w:val="fr-FR"/>
        </w:rPr>
        <w:t xml:space="preserve">Le correspondant est tenu de se conformer et de respecter les sentences arbitrales qui s’imposent au Bureau Luxembourgeois en vertu du </w:t>
      </w:r>
      <w:r w:rsidR="00C54A2C">
        <w:rPr>
          <w:w w:val="105"/>
          <w:lang w:val="fr-FR"/>
        </w:rPr>
        <w:t>Règlement Général</w:t>
      </w:r>
      <w:r>
        <w:rPr>
          <w:w w:val="105"/>
          <w:lang w:val="fr-FR"/>
        </w:rPr>
        <w:t>.</w:t>
      </w:r>
    </w:p>
    <w:p w:rsidR="00C15526" w:rsidRDefault="00C15526" w:rsidP="00336C87">
      <w:pPr>
        <w:ind w:right="64"/>
        <w:jc w:val="both"/>
        <w:rPr>
          <w:w w:val="105"/>
          <w:lang w:val="fr-FR"/>
        </w:rPr>
      </w:pPr>
    </w:p>
    <w:sectPr w:rsidR="00C15526" w:rsidSect="004B36F8">
      <w:headerReference w:type="default" r:id="rId9"/>
      <w:footerReference w:type="default" r:id="rId10"/>
      <w:pgSz w:w="11918" w:h="16854"/>
      <w:pgMar w:top="1417" w:right="1417" w:bottom="1417" w:left="1417" w:header="720" w:footer="361" w:gutter="0"/>
      <w:cols w:space="720"/>
      <w:noEndnote/>
      <w:rtlGutter/>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AA1" w:rsidRDefault="00931AA1">
      <w:r>
        <w:separator/>
      </w:r>
    </w:p>
  </w:endnote>
  <w:endnote w:type="continuationSeparator" w:id="0">
    <w:p w:rsidR="00931AA1" w:rsidRDefault="0093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AA1" w:rsidRDefault="001F5894">
    <w:pPr>
      <w:pStyle w:val="Pieddepage"/>
      <w:jc w:val="center"/>
    </w:pPr>
    <w:r>
      <w:fldChar w:fldCharType="begin"/>
    </w:r>
    <w:r>
      <w:instrText xml:space="preserve"> PAGE   \* MERGEFORMAT </w:instrText>
    </w:r>
    <w:r>
      <w:fldChar w:fldCharType="separate"/>
    </w:r>
    <w:r w:rsidR="00AC0B97">
      <w:rPr>
        <w:noProof/>
      </w:rPr>
      <w:t>3</w:t>
    </w:r>
    <w:r>
      <w:rPr>
        <w:noProof/>
      </w:rPr>
      <w:fldChar w:fldCharType="end"/>
    </w:r>
  </w:p>
  <w:p w:rsidR="00931AA1" w:rsidRDefault="00931AA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AA1" w:rsidRDefault="00931AA1">
      <w:r>
        <w:separator/>
      </w:r>
    </w:p>
  </w:footnote>
  <w:footnote w:type="continuationSeparator" w:id="0">
    <w:p w:rsidR="00931AA1" w:rsidRDefault="00931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AA1" w:rsidRDefault="004C48D9" w:rsidP="00514CD1">
    <w:pPr>
      <w:pStyle w:val="En-tte"/>
      <w:jc w:val="center"/>
    </w:pPr>
    <w:r>
      <w:rPr>
        <w:noProof/>
        <w:color w:val="0000FF"/>
        <w:lang w:val="fr-LU" w:eastAsia="fr-LU"/>
      </w:rPr>
      <w:drawing>
        <wp:inline distT="0" distB="0" distL="0" distR="0" wp14:anchorId="057B9441" wp14:editId="70F3329D">
          <wp:extent cx="1190625" cy="669240"/>
          <wp:effectExtent l="0" t="0" r="0" b="0"/>
          <wp:docPr id="1" name="Image 1" descr="http://www.aca.lu/liens/Logo_BL.gif">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a.lu/liens/Logo_BL.gif">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0625" cy="6692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FA2BF"/>
    <w:multiLevelType w:val="singleLevel"/>
    <w:tmpl w:val="0C3F27C4"/>
    <w:lvl w:ilvl="0">
      <w:start w:val="4"/>
      <w:numFmt w:val="upperLetter"/>
      <w:lvlText w:val="%1)"/>
      <w:lvlJc w:val="left"/>
      <w:pPr>
        <w:tabs>
          <w:tab w:val="num" w:pos="288"/>
        </w:tabs>
        <w:ind w:left="144"/>
      </w:pPr>
      <w:rPr>
        <w:rFonts w:cs="Times New Roman"/>
        <w:b/>
        <w:bCs/>
        <w:i/>
        <w:iCs/>
        <w:snapToGrid/>
        <w:color w:val="008000"/>
        <w:spacing w:val="8"/>
        <w:w w:val="105"/>
        <w:sz w:val="22"/>
        <w:szCs w:val="22"/>
      </w:rPr>
    </w:lvl>
  </w:abstractNum>
  <w:abstractNum w:abstractNumId="1">
    <w:nsid w:val="02435E59"/>
    <w:multiLevelType w:val="singleLevel"/>
    <w:tmpl w:val="31544B0D"/>
    <w:lvl w:ilvl="0">
      <w:numFmt w:val="bullet"/>
      <w:lvlText w:val="·"/>
      <w:lvlJc w:val="left"/>
      <w:pPr>
        <w:tabs>
          <w:tab w:val="num" w:pos="432"/>
        </w:tabs>
        <w:ind w:left="1872"/>
      </w:pPr>
      <w:rPr>
        <w:rFonts w:ascii="Symbol" w:hAnsi="Symbol"/>
        <w:b/>
        <w:i/>
        <w:snapToGrid/>
        <w:color w:val="008000"/>
        <w:w w:val="105"/>
        <w:sz w:val="22"/>
      </w:rPr>
    </w:lvl>
  </w:abstractNum>
  <w:abstractNum w:abstractNumId="2">
    <w:nsid w:val="03D54BFE"/>
    <w:multiLevelType w:val="singleLevel"/>
    <w:tmpl w:val="29AF2483"/>
    <w:lvl w:ilvl="0">
      <w:start w:val="1"/>
      <w:numFmt w:val="decimal"/>
      <w:lvlText w:val="%1)"/>
      <w:lvlJc w:val="left"/>
      <w:pPr>
        <w:tabs>
          <w:tab w:val="num" w:pos="576"/>
        </w:tabs>
        <w:ind w:left="1296" w:hanging="576"/>
      </w:pPr>
      <w:rPr>
        <w:rFonts w:cs="Times New Roman"/>
        <w:snapToGrid/>
        <w:spacing w:val="3"/>
        <w:w w:val="105"/>
        <w:sz w:val="24"/>
        <w:szCs w:val="24"/>
      </w:rPr>
    </w:lvl>
  </w:abstractNum>
  <w:abstractNum w:abstractNumId="3">
    <w:nsid w:val="0473CC75"/>
    <w:multiLevelType w:val="singleLevel"/>
    <w:tmpl w:val="294846B1"/>
    <w:lvl w:ilvl="0">
      <w:start w:val="2"/>
      <w:numFmt w:val="upperLetter"/>
      <w:lvlText w:val="%1)"/>
      <w:lvlJc w:val="left"/>
      <w:pPr>
        <w:tabs>
          <w:tab w:val="num" w:pos="288"/>
        </w:tabs>
        <w:ind w:left="144"/>
      </w:pPr>
      <w:rPr>
        <w:rFonts w:cs="Times New Roman"/>
        <w:b/>
        <w:bCs/>
        <w:i/>
        <w:iCs/>
        <w:snapToGrid/>
        <w:color w:val="008000"/>
        <w:spacing w:val="-2"/>
        <w:w w:val="105"/>
        <w:sz w:val="22"/>
        <w:szCs w:val="22"/>
      </w:rPr>
    </w:lvl>
  </w:abstractNum>
  <w:abstractNum w:abstractNumId="4">
    <w:nsid w:val="062E6D20"/>
    <w:multiLevelType w:val="singleLevel"/>
    <w:tmpl w:val="66B12396"/>
    <w:lvl w:ilvl="0">
      <w:start w:val="2"/>
      <w:numFmt w:val="decimal"/>
      <w:lvlText w:val="%1."/>
      <w:lvlJc w:val="left"/>
      <w:pPr>
        <w:tabs>
          <w:tab w:val="num" w:pos="576"/>
        </w:tabs>
        <w:ind w:left="1224" w:hanging="576"/>
      </w:pPr>
      <w:rPr>
        <w:rFonts w:cs="Times New Roman"/>
        <w:b/>
        <w:bCs/>
        <w:i/>
        <w:iCs/>
        <w:snapToGrid/>
        <w:color w:val="008000"/>
        <w:spacing w:val="-3"/>
        <w:w w:val="105"/>
        <w:sz w:val="22"/>
        <w:szCs w:val="22"/>
      </w:rPr>
    </w:lvl>
  </w:abstractNum>
  <w:abstractNum w:abstractNumId="5">
    <w:nsid w:val="067E7C2C"/>
    <w:multiLevelType w:val="singleLevel"/>
    <w:tmpl w:val="1EFB9315"/>
    <w:lvl w:ilvl="0">
      <w:numFmt w:val="bullet"/>
      <w:suff w:val="nothing"/>
      <w:lvlText w:val="4"/>
      <w:lvlJc w:val="left"/>
      <w:pPr>
        <w:tabs>
          <w:tab w:val="num" w:pos="216"/>
        </w:tabs>
        <w:ind w:left="1512"/>
      </w:pPr>
      <w:rPr>
        <w:rFonts w:ascii="Webdings" w:hAnsi="Webdings"/>
        <w:b/>
        <w:i/>
        <w:snapToGrid/>
        <w:color w:val="008000"/>
        <w:spacing w:val="-4"/>
        <w:w w:val="105"/>
        <w:sz w:val="22"/>
      </w:rPr>
    </w:lvl>
  </w:abstractNum>
  <w:abstractNum w:abstractNumId="6">
    <w:nsid w:val="0767266A"/>
    <w:multiLevelType w:val="hybridMultilevel"/>
    <w:tmpl w:val="EE8AC5E6"/>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7">
    <w:nsid w:val="10A40F5B"/>
    <w:multiLevelType w:val="hybridMultilevel"/>
    <w:tmpl w:val="B792D3CA"/>
    <w:lvl w:ilvl="0" w:tplc="0370414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FD96033"/>
    <w:multiLevelType w:val="hybridMultilevel"/>
    <w:tmpl w:val="C554B982"/>
    <w:lvl w:ilvl="0" w:tplc="140C000F">
      <w:start w:val="1"/>
      <w:numFmt w:val="decimal"/>
      <w:lvlText w:val="%1."/>
      <w:lvlJc w:val="left"/>
      <w:pPr>
        <w:ind w:left="720" w:hanging="360"/>
      </w:p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9">
    <w:nsid w:val="3EFD21DB"/>
    <w:multiLevelType w:val="hybridMultilevel"/>
    <w:tmpl w:val="EA182A2A"/>
    <w:lvl w:ilvl="0" w:tplc="03704140">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0">
    <w:nsid w:val="4D1B39F5"/>
    <w:multiLevelType w:val="hybridMultilevel"/>
    <w:tmpl w:val="717E5E98"/>
    <w:lvl w:ilvl="0" w:tplc="040C000F">
      <w:start w:val="1"/>
      <w:numFmt w:val="decimal"/>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1">
    <w:nsid w:val="500A4C34"/>
    <w:multiLevelType w:val="hybridMultilevel"/>
    <w:tmpl w:val="8B4E9782"/>
    <w:lvl w:ilvl="0" w:tplc="97AE6574">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AE8328B"/>
    <w:multiLevelType w:val="hybridMultilevel"/>
    <w:tmpl w:val="1ED65794"/>
    <w:lvl w:ilvl="0" w:tplc="EF623EDE">
      <w:numFmt w:val="bullet"/>
      <w:lvlText w:val="-"/>
      <w:lvlJc w:val="left"/>
      <w:pPr>
        <w:ind w:left="1800" w:hanging="360"/>
      </w:pPr>
      <w:rPr>
        <w:rFonts w:ascii="Times New Roman" w:eastAsia="Times New Roman" w:hAnsi="Times New Roman" w:hint="default"/>
      </w:rPr>
    </w:lvl>
    <w:lvl w:ilvl="1" w:tplc="040C0003" w:tentative="1">
      <w:start w:val="1"/>
      <w:numFmt w:val="bullet"/>
      <w:lvlText w:val="o"/>
      <w:lvlJc w:val="left"/>
      <w:pPr>
        <w:ind w:left="2520" w:hanging="360"/>
      </w:pPr>
      <w:rPr>
        <w:rFonts w:ascii="Courier New" w:hAnsi="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3">
    <w:nsid w:val="5E343FA4"/>
    <w:multiLevelType w:val="multilevel"/>
    <w:tmpl w:val="6B3A0EBC"/>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
  </w:num>
  <w:num w:numId="3">
    <w:abstractNumId w:val="0"/>
  </w:num>
  <w:num w:numId="4">
    <w:abstractNumId w:val="5"/>
  </w:num>
  <w:num w:numId="5">
    <w:abstractNumId w:val="5"/>
    <w:lvlOverride w:ilvl="0">
      <w:lvl w:ilvl="0">
        <w:numFmt w:val="bullet"/>
        <w:lvlText w:val="4"/>
        <w:lvlJc w:val="left"/>
        <w:pPr>
          <w:tabs>
            <w:tab w:val="num" w:pos="432"/>
          </w:tabs>
          <w:ind w:left="1368" w:hanging="432"/>
        </w:pPr>
        <w:rPr>
          <w:rFonts w:ascii="Webdings" w:hAnsi="Webdings"/>
          <w:i/>
          <w:snapToGrid/>
          <w:color w:val="008000"/>
          <w:spacing w:val="-1"/>
          <w:w w:val="105"/>
          <w:sz w:val="22"/>
        </w:rPr>
      </w:lvl>
    </w:lvlOverride>
  </w:num>
  <w:num w:numId="6">
    <w:abstractNumId w:val="5"/>
    <w:lvlOverride w:ilvl="0">
      <w:lvl w:ilvl="0">
        <w:numFmt w:val="bullet"/>
        <w:lvlText w:val="4"/>
        <w:lvlJc w:val="left"/>
        <w:pPr>
          <w:tabs>
            <w:tab w:val="num" w:pos="432"/>
          </w:tabs>
          <w:ind w:left="792"/>
        </w:pPr>
        <w:rPr>
          <w:rFonts w:ascii="Webdings" w:hAnsi="Webdings"/>
          <w:b/>
          <w:i/>
          <w:snapToGrid/>
          <w:color w:val="008000"/>
          <w:spacing w:val="-2"/>
          <w:w w:val="105"/>
          <w:sz w:val="22"/>
        </w:rPr>
      </w:lvl>
    </w:lvlOverride>
  </w:num>
  <w:num w:numId="7">
    <w:abstractNumId w:val="5"/>
    <w:lvlOverride w:ilvl="0">
      <w:lvl w:ilvl="0">
        <w:numFmt w:val="bullet"/>
        <w:lvlText w:val="4"/>
        <w:lvlJc w:val="left"/>
        <w:pPr>
          <w:tabs>
            <w:tab w:val="num" w:pos="576"/>
          </w:tabs>
          <w:ind w:left="1224" w:hanging="576"/>
        </w:pPr>
        <w:rPr>
          <w:rFonts w:ascii="Webdings" w:hAnsi="Webdings"/>
          <w:b/>
          <w:i/>
          <w:snapToGrid/>
          <w:color w:val="008000"/>
          <w:spacing w:val="-4"/>
          <w:w w:val="105"/>
          <w:sz w:val="22"/>
        </w:rPr>
      </w:lvl>
    </w:lvlOverride>
  </w:num>
  <w:num w:numId="8">
    <w:abstractNumId w:val="5"/>
    <w:lvlOverride w:ilvl="0">
      <w:lvl w:ilvl="0">
        <w:numFmt w:val="bullet"/>
        <w:lvlText w:val="4"/>
        <w:lvlJc w:val="left"/>
        <w:pPr>
          <w:tabs>
            <w:tab w:val="num" w:pos="648"/>
          </w:tabs>
          <w:ind w:left="1296" w:hanging="648"/>
        </w:pPr>
        <w:rPr>
          <w:rFonts w:ascii="Webdings" w:hAnsi="Webdings"/>
          <w:b/>
          <w:i/>
          <w:snapToGrid/>
          <w:color w:val="008000"/>
          <w:spacing w:val="-3"/>
          <w:w w:val="105"/>
          <w:sz w:val="22"/>
        </w:rPr>
      </w:lvl>
    </w:lvlOverride>
  </w:num>
  <w:num w:numId="9">
    <w:abstractNumId w:val="4"/>
  </w:num>
  <w:num w:numId="10">
    <w:abstractNumId w:val="4"/>
    <w:lvlOverride w:ilvl="0">
      <w:lvl w:ilvl="0">
        <w:numFmt w:val="decimal"/>
        <w:lvlText w:val="%1."/>
        <w:lvlJc w:val="left"/>
        <w:pPr>
          <w:tabs>
            <w:tab w:val="num" w:pos="576"/>
          </w:tabs>
          <w:ind w:left="1224" w:hanging="576"/>
        </w:pPr>
        <w:rPr>
          <w:rFonts w:cs="Times New Roman"/>
          <w:b/>
          <w:bCs/>
          <w:i/>
          <w:iCs/>
          <w:snapToGrid/>
          <w:color w:val="008000"/>
          <w:spacing w:val="-3"/>
          <w:w w:val="105"/>
          <w:sz w:val="22"/>
          <w:szCs w:val="22"/>
        </w:rPr>
      </w:lvl>
    </w:lvlOverride>
  </w:num>
  <w:num w:numId="11">
    <w:abstractNumId w:val="2"/>
  </w:num>
  <w:num w:numId="12">
    <w:abstractNumId w:val="2"/>
    <w:lvlOverride w:ilvl="0">
      <w:lvl w:ilvl="0">
        <w:numFmt w:val="decimal"/>
        <w:lvlText w:val="%1)"/>
        <w:lvlJc w:val="left"/>
        <w:pPr>
          <w:tabs>
            <w:tab w:val="num" w:pos="576"/>
          </w:tabs>
          <w:ind w:left="1296" w:hanging="576"/>
        </w:pPr>
        <w:rPr>
          <w:rFonts w:cs="Times New Roman"/>
          <w:snapToGrid/>
          <w:spacing w:val="-4"/>
          <w:w w:val="105"/>
          <w:sz w:val="24"/>
          <w:szCs w:val="24"/>
        </w:rPr>
      </w:lvl>
    </w:lvlOverride>
  </w:num>
  <w:num w:numId="13">
    <w:abstractNumId w:val="6"/>
  </w:num>
  <w:num w:numId="14">
    <w:abstractNumId w:val="12"/>
  </w:num>
  <w:num w:numId="15">
    <w:abstractNumId w:val="10"/>
  </w:num>
  <w:num w:numId="16">
    <w:abstractNumId w:val="7"/>
  </w:num>
  <w:num w:numId="17">
    <w:abstractNumId w:val="11"/>
  </w:num>
  <w:num w:numId="18">
    <w:abstractNumId w:val="9"/>
  </w:num>
  <w:num w:numId="19">
    <w:abstractNumId w:val="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rawingGridHorizontalSpacing w:val="120"/>
  <w:drawingGridVerticalSpacing w:val="120"/>
  <w:displayHorizontalDrawingGridEvery w:val="0"/>
  <w:displayVerticalDrawingGridEvery w:val="3"/>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182"/>
    <w:rsid w:val="00045FF7"/>
    <w:rsid w:val="00091636"/>
    <w:rsid w:val="00094E76"/>
    <w:rsid w:val="00103193"/>
    <w:rsid w:val="00171C97"/>
    <w:rsid w:val="00187D8C"/>
    <w:rsid w:val="001B2E63"/>
    <w:rsid w:val="001F5894"/>
    <w:rsid w:val="00263F0A"/>
    <w:rsid w:val="002740B7"/>
    <w:rsid w:val="002D6D1B"/>
    <w:rsid w:val="00336C87"/>
    <w:rsid w:val="003A202E"/>
    <w:rsid w:val="00454174"/>
    <w:rsid w:val="00455095"/>
    <w:rsid w:val="00470E76"/>
    <w:rsid w:val="0047321A"/>
    <w:rsid w:val="004B36F8"/>
    <w:rsid w:val="004C31FE"/>
    <w:rsid w:val="004C48D9"/>
    <w:rsid w:val="004F470F"/>
    <w:rsid w:val="00500351"/>
    <w:rsid w:val="00505799"/>
    <w:rsid w:val="00514CD1"/>
    <w:rsid w:val="00531160"/>
    <w:rsid w:val="0059577E"/>
    <w:rsid w:val="005B1F04"/>
    <w:rsid w:val="005C165F"/>
    <w:rsid w:val="005F0C2C"/>
    <w:rsid w:val="00615498"/>
    <w:rsid w:val="00763DBC"/>
    <w:rsid w:val="00777049"/>
    <w:rsid w:val="007F0517"/>
    <w:rsid w:val="00810689"/>
    <w:rsid w:val="00824550"/>
    <w:rsid w:val="008800EF"/>
    <w:rsid w:val="008819FE"/>
    <w:rsid w:val="008C20D7"/>
    <w:rsid w:val="0090648D"/>
    <w:rsid w:val="00931AA1"/>
    <w:rsid w:val="00940303"/>
    <w:rsid w:val="00995F59"/>
    <w:rsid w:val="009E5A52"/>
    <w:rsid w:val="00A30DB7"/>
    <w:rsid w:val="00A37A3D"/>
    <w:rsid w:val="00A55736"/>
    <w:rsid w:val="00A753FD"/>
    <w:rsid w:val="00A840FB"/>
    <w:rsid w:val="00A973A8"/>
    <w:rsid w:val="00AC0B97"/>
    <w:rsid w:val="00B06529"/>
    <w:rsid w:val="00C15526"/>
    <w:rsid w:val="00C215C5"/>
    <w:rsid w:val="00C54A2C"/>
    <w:rsid w:val="00CB62F7"/>
    <w:rsid w:val="00CC0ADF"/>
    <w:rsid w:val="00CC6126"/>
    <w:rsid w:val="00D175F9"/>
    <w:rsid w:val="00D32B8B"/>
    <w:rsid w:val="00D34134"/>
    <w:rsid w:val="00D62CEE"/>
    <w:rsid w:val="00DA3BD2"/>
    <w:rsid w:val="00DF4BC0"/>
    <w:rsid w:val="00E06898"/>
    <w:rsid w:val="00E41182"/>
    <w:rsid w:val="00EE248E"/>
    <w:rsid w:val="00EE50B6"/>
    <w:rsid w:val="00F1499D"/>
    <w:rsid w:val="00F31F4E"/>
    <w:rsid w:val="00F9024B"/>
    <w:rsid w:val="00FD15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kinsoku w:val="0"/>
      <w:spacing w:after="0" w:line="240" w:lineRule="auto"/>
    </w:pPr>
    <w:rPr>
      <w:rFonts w:ascii="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rsid w:val="00C215C5"/>
    <w:rPr>
      <w:sz w:val="20"/>
      <w:szCs w:val="20"/>
    </w:rPr>
  </w:style>
  <w:style w:type="character" w:customStyle="1" w:styleId="NotedebasdepageCar">
    <w:name w:val="Note de bas de page Car"/>
    <w:basedOn w:val="Policepardfaut"/>
    <w:link w:val="Notedebasdepage"/>
    <w:uiPriority w:val="99"/>
    <w:semiHidden/>
    <w:locked/>
    <w:rsid w:val="00C215C5"/>
    <w:rPr>
      <w:rFonts w:ascii="Times New Roman" w:hAnsi="Times New Roman" w:cs="Times New Roman"/>
      <w:sz w:val="20"/>
      <w:szCs w:val="20"/>
      <w:lang w:val="en-US"/>
    </w:rPr>
  </w:style>
  <w:style w:type="character" w:styleId="Appelnotedebasdep">
    <w:name w:val="footnote reference"/>
    <w:basedOn w:val="Policepardfaut"/>
    <w:uiPriority w:val="99"/>
    <w:semiHidden/>
    <w:rsid w:val="00C215C5"/>
    <w:rPr>
      <w:rFonts w:cs="Times New Roman"/>
      <w:vertAlign w:val="superscript"/>
    </w:rPr>
  </w:style>
  <w:style w:type="paragraph" w:styleId="En-tte">
    <w:name w:val="header"/>
    <w:basedOn w:val="Normal"/>
    <w:link w:val="En-tteCar"/>
    <w:uiPriority w:val="99"/>
    <w:rsid w:val="008800EF"/>
    <w:pPr>
      <w:tabs>
        <w:tab w:val="center" w:pos="4536"/>
        <w:tab w:val="right" w:pos="9072"/>
      </w:tabs>
    </w:pPr>
  </w:style>
  <w:style w:type="character" w:customStyle="1" w:styleId="En-tteCar">
    <w:name w:val="En-tête Car"/>
    <w:basedOn w:val="Policepardfaut"/>
    <w:link w:val="En-tte"/>
    <w:uiPriority w:val="99"/>
    <w:locked/>
    <w:rsid w:val="008800EF"/>
    <w:rPr>
      <w:rFonts w:ascii="Times New Roman" w:hAnsi="Times New Roman" w:cs="Times New Roman"/>
      <w:sz w:val="24"/>
      <w:szCs w:val="24"/>
      <w:lang w:val="en-US"/>
    </w:rPr>
  </w:style>
  <w:style w:type="paragraph" w:styleId="Pieddepage">
    <w:name w:val="footer"/>
    <w:basedOn w:val="Normal"/>
    <w:link w:val="PieddepageCar"/>
    <w:uiPriority w:val="99"/>
    <w:rsid w:val="008800EF"/>
    <w:pPr>
      <w:tabs>
        <w:tab w:val="center" w:pos="4536"/>
        <w:tab w:val="right" w:pos="9072"/>
      </w:tabs>
    </w:pPr>
  </w:style>
  <w:style w:type="character" w:customStyle="1" w:styleId="PieddepageCar">
    <w:name w:val="Pied de page Car"/>
    <w:basedOn w:val="Policepardfaut"/>
    <w:link w:val="Pieddepage"/>
    <w:uiPriority w:val="99"/>
    <w:locked/>
    <w:rsid w:val="008800EF"/>
    <w:rPr>
      <w:rFonts w:ascii="Times New Roman" w:hAnsi="Times New Roman" w:cs="Times New Roman"/>
      <w:sz w:val="24"/>
      <w:szCs w:val="24"/>
      <w:lang w:val="en-US"/>
    </w:rPr>
  </w:style>
  <w:style w:type="paragraph" w:styleId="Textedebulles">
    <w:name w:val="Balloon Text"/>
    <w:basedOn w:val="Normal"/>
    <w:link w:val="TextedebullesCar"/>
    <w:uiPriority w:val="99"/>
    <w:semiHidden/>
    <w:rsid w:val="008800EF"/>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8800EF"/>
    <w:rPr>
      <w:rFonts w:ascii="Tahoma" w:hAnsi="Tahoma" w:cs="Tahoma"/>
      <w:sz w:val="16"/>
      <w:szCs w:val="16"/>
      <w:lang w:val="en-US"/>
    </w:rPr>
  </w:style>
  <w:style w:type="paragraph" w:styleId="Paragraphedeliste">
    <w:name w:val="List Paragraph"/>
    <w:basedOn w:val="Normal"/>
    <w:uiPriority w:val="99"/>
    <w:qFormat/>
    <w:rsid w:val="008800EF"/>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kinsoku w:val="0"/>
      <w:spacing w:after="0" w:line="240" w:lineRule="auto"/>
    </w:pPr>
    <w:rPr>
      <w:rFonts w:ascii="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rsid w:val="00C215C5"/>
    <w:rPr>
      <w:sz w:val="20"/>
      <w:szCs w:val="20"/>
    </w:rPr>
  </w:style>
  <w:style w:type="character" w:customStyle="1" w:styleId="NotedebasdepageCar">
    <w:name w:val="Note de bas de page Car"/>
    <w:basedOn w:val="Policepardfaut"/>
    <w:link w:val="Notedebasdepage"/>
    <w:uiPriority w:val="99"/>
    <w:semiHidden/>
    <w:locked/>
    <w:rsid w:val="00C215C5"/>
    <w:rPr>
      <w:rFonts w:ascii="Times New Roman" w:hAnsi="Times New Roman" w:cs="Times New Roman"/>
      <w:sz w:val="20"/>
      <w:szCs w:val="20"/>
      <w:lang w:val="en-US"/>
    </w:rPr>
  </w:style>
  <w:style w:type="character" w:styleId="Appelnotedebasdep">
    <w:name w:val="footnote reference"/>
    <w:basedOn w:val="Policepardfaut"/>
    <w:uiPriority w:val="99"/>
    <w:semiHidden/>
    <w:rsid w:val="00C215C5"/>
    <w:rPr>
      <w:rFonts w:cs="Times New Roman"/>
      <w:vertAlign w:val="superscript"/>
    </w:rPr>
  </w:style>
  <w:style w:type="paragraph" w:styleId="En-tte">
    <w:name w:val="header"/>
    <w:basedOn w:val="Normal"/>
    <w:link w:val="En-tteCar"/>
    <w:uiPriority w:val="99"/>
    <w:rsid w:val="008800EF"/>
    <w:pPr>
      <w:tabs>
        <w:tab w:val="center" w:pos="4536"/>
        <w:tab w:val="right" w:pos="9072"/>
      </w:tabs>
    </w:pPr>
  </w:style>
  <w:style w:type="character" w:customStyle="1" w:styleId="En-tteCar">
    <w:name w:val="En-tête Car"/>
    <w:basedOn w:val="Policepardfaut"/>
    <w:link w:val="En-tte"/>
    <w:uiPriority w:val="99"/>
    <w:locked/>
    <w:rsid w:val="008800EF"/>
    <w:rPr>
      <w:rFonts w:ascii="Times New Roman" w:hAnsi="Times New Roman" w:cs="Times New Roman"/>
      <w:sz w:val="24"/>
      <w:szCs w:val="24"/>
      <w:lang w:val="en-US"/>
    </w:rPr>
  </w:style>
  <w:style w:type="paragraph" w:styleId="Pieddepage">
    <w:name w:val="footer"/>
    <w:basedOn w:val="Normal"/>
    <w:link w:val="PieddepageCar"/>
    <w:uiPriority w:val="99"/>
    <w:rsid w:val="008800EF"/>
    <w:pPr>
      <w:tabs>
        <w:tab w:val="center" w:pos="4536"/>
        <w:tab w:val="right" w:pos="9072"/>
      </w:tabs>
    </w:pPr>
  </w:style>
  <w:style w:type="character" w:customStyle="1" w:styleId="PieddepageCar">
    <w:name w:val="Pied de page Car"/>
    <w:basedOn w:val="Policepardfaut"/>
    <w:link w:val="Pieddepage"/>
    <w:uiPriority w:val="99"/>
    <w:locked/>
    <w:rsid w:val="008800EF"/>
    <w:rPr>
      <w:rFonts w:ascii="Times New Roman" w:hAnsi="Times New Roman" w:cs="Times New Roman"/>
      <w:sz w:val="24"/>
      <w:szCs w:val="24"/>
      <w:lang w:val="en-US"/>
    </w:rPr>
  </w:style>
  <w:style w:type="paragraph" w:styleId="Textedebulles">
    <w:name w:val="Balloon Text"/>
    <w:basedOn w:val="Normal"/>
    <w:link w:val="TextedebullesCar"/>
    <w:uiPriority w:val="99"/>
    <w:semiHidden/>
    <w:rsid w:val="008800EF"/>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8800EF"/>
    <w:rPr>
      <w:rFonts w:ascii="Tahoma" w:hAnsi="Tahoma" w:cs="Tahoma"/>
      <w:sz w:val="16"/>
      <w:szCs w:val="16"/>
      <w:lang w:val="en-US"/>
    </w:rPr>
  </w:style>
  <w:style w:type="paragraph" w:styleId="Paragraphedeliste">
    <w:name w:val="List Paragraph"/>
    <w:basedOn w:val="Normal"/>
    <w:uiPriority w:val="99"/>
    <w:qFormat/>
    <w:rsid w:val="008800E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bureau-luxembourgeois.lu/"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9A6E9-0940-4F20-B916-3DCFC5E52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14</Pages>
  <Words>3552</Words>
  <Characters>20903</Characters>
  <Application>Microsoft Office Word</Application>
  <DocSecurity>0</DocSecurity>
  <Lines>174</Lines>
  <Paragraphs>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abeckius</dc:creator>
  <cp:lastModifiedBy>Annick Beckius</cp:lastModifiedBy>
  <cp:revision>9</cp:revision>
  <cp:lastPrinted>2014-08-07T07:01:00Z</cp:lastPrinted>
  <dcterms:created xsi:type="dcterms:W3CDTF">2014-08-06T12:11:00Z</dcterms:created>
  <dcterms:modified xsi:type="dcterms:W3CDTF">2014-12-23T14:23:00Z</dcterms:modified>
</cp:coreProperties>
</file>